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000000"/>
          <w:insideV w:val="single" w:sz="4" w:space="0" w:color="000000"/>
        </w:tblBorders>
        <w:tblLook w:val="04A0" w:firstRow="1" w:lastRow="0" w:firstColumn="1" w:lastColumn="0" w:noHBand="0" w:noVBand="1"/>
      </w:tblPr>
      <w:tblGrid>
        <w:gridCol w:w="3936"/>
      </w:tblGrid>
      <w:tr w:rsidR="009568DC" w:rsidTr="00817C49">
        <w:tc>
          <w:tcPr>
            <w:tcW w:w="3936" w:type="dxa"/>
          </w:tcPr>
          <w:p w:rsidR="009568DC" w:rsidRDefault="009568DC" w:rsidP="00817C49">
            <w:pPr>
              <w:rPr>
                <w:rFonts w:ascii="Arial" w:hAnsi="Arial" w:cs="Arial"/>
                <w:b/>
                <w:lang w:eastAsia="en-US"/>
              </w:rPr>
            </w:pPr>
            <w:r>
              <w:rPr>
                <w:rFonts w:ascii="Arial" w:hAnsi="Arial" w:cs="Arial"/>
                <w:b/>
                <w:lang w:eastAsia="en-US"/>
              </w:rPr>
              <w:t xml:space="preserve">OSNOVNA ŠKOLA </w:t>
            </w:r>
          </w:p>
          <w:p w:rsidR="009568DC" w:rsidRDefault="009568DC" w:rsidP="00817C49">
            <w:pPr>
              <w:rPr>
                <w:rFonts w:ascii="Arial" w:hAnsi="Arial" w:cs="Arial"/>
                <w:b/>
                <w:lang w:val="en-AU" w:eastAsia="en-US"/>
              </w:rPr>
            </w:pPr>
            <w:r>
              <w:rPr>
                <w:rFonts w:ascii="Arial" w:hAnsi="Arial" w:cs="Arial"/>
                <w:b/>
                <w:lang w:eastAsia="en-US"/>
              </w:rPr>
              <w:t>MURTERSKI  ŠKOJI</w:t>
            </w:r>
          </w:p>
          <w:p w:rsidR="009568DC" w:rsidRDefault="009568DC" w:rsidP="00817C49">
            <w:pPr>
              <w:rPr>
                <w:rFonts w:ascii="Arial" w:hAnsi="Arial" w:cs="Arial"/>
                <w:b/>
                <w:lang w:val="en-AU" w:eastAsia="en-US"/>
              </w:rPr>
            </w:pPr>
          </w:p>
        </w:tc>
      </w:tr>
    </w:tbl>
    <w:p w:rsidR="009568DC" w:rsidRDefault="009568DC" w:rsidP="009568DC">
      <w:pPr>
        <w:rPr>
          <w:rFonts w:ascii="Arial" w:hAnsi="Arial" w:cs="Arial"/>
          <w:szCs w:val="20"/>
        </w:rPr>
      </w:pPr>
      <w:r>
        <w:rPr>
          <w:rFonts w:ascii="Arial" w:hAnsi="Arial" w:cs="Arial"/>
        </w:rPr>
        <w:t xml:space="preserve">KLASA: </w:t>
      </w:r>
      <w:r w:rsidR="00831EE8">
        <w:rPr>
          <w:rFonts w:ascii="Arial" w:hAnsi="Arial" w:cs="Arial"/>
        </w:rPr>
        <w:t>011-03/23-02/02</w:t>
      </w:r>
    </w:p>
    <w:p w:rsidR="009568DC" w:rsidRDefault="009568DC" w:rsidP="009568DC">
      <w:pPr>
        <w:rPr>
          <w:rFonts w:ascii="Arial" w:hAnsi="Arial" w:cs="Arial"/>
        </w:rPr>
      </w:pPr>
      <w:r>
        <w:rPr>
          <w:rFonts w:ascii="Arial" w:hAnsi="Arial" w:cs="Arial"/>
        </w:rPr>
        <w:t>URBROJ: 2182</w:t>
      </w:r>
      <w:r w:rsidR="00831EE8">
        <w:rPr>
          <w:rFonts w:ascii="Arial" w:hAnsi="Arial" w:cs="Arial"/>
        </w:rPr>
        <w:t>-33-23-2</w:t>
      </w:r>
    </w:p>
    <w:p w:rsidR="009568DC" w:rsidRDefault="009568DC" w:rsidP="009568DC">
      <w:pPr>
        <w:rPr>
          <w:rFonts w:ascii="Arial" w:hAnsi="Arial" w:cs="Arial"/>
        </w:rPr>
      </w:pPr>
      <w:r>
        <w:rPr>
          <w:rFonts w:ascii="Arial" w:hAnsi="Arial" w:cs="Arial"/>
        </w:rPr>
        <w:t xml:space="preserve">Murter, </w:t>
      </w:r>
      <w:r w:rsidR="00831EE8">
        <w:rPr>
          <w:rFonts w:ascii="Arial" w:hAnsi="Arial" w:cs="Arial"/>
        </w:rPr>
        <w:t>16.01.</w:t>
      </w:r>
      <w:r>
        <w:rPr>
          <w:rFonts w:ascii="Arial" w:hAnsi="Arial" w:cs="Arial"/>
        </w:rPr>
        <w:t xml:space="preserve"> 20</w:t>
      </w:r>
      <w:r w:rsidR="00A83D10">
        <w:rPr>
          <w:rFonts w:ascii="Arial" w:hAnsi="Arial" w:cs="Arial"/>
        </w:rPr>
        <w:t>23</w:t>
      </w:r>
      <w:r>
        <w:rPr>
          <w:rFonts w:ascii="Arial" w:hAnsi="Arial" w:cs="Arial"/>
        </w:rPr>
        <w:t>.</w:t>
      </w:r>
      <w:r w:rsidR="005C1CEA">
        <w:rPr>
          <w:rFonts w:ascii="Arial" w:hAnsi="Arial" w:cs="Arial"/>
        </w:rPr>
        <w:t>.</w:t>
      </w:r>
      <w:bookmarkStart w:id="0" w:name="_GoBack"/>
      <w:bookmarkEnd w:id="0"/>
      <w:r>
        <w:rPr>
          <w:rFonts w:ascii="Arial" w:hAnsi="Arial" w:cs="Arial"/>
        </w:rPr>
        <w:t xml:space="preserve"> </w:t>
      </w:r>
    </w:p>
    <w:p w:rsidR="009568DC" w:rsidRDefault="009568DC" w:rsidP="009568DC">
      <w:pPr>
        <w:rPr>
          <w:rFonts w:ascii="Arial" w:hAnsi="Arial" w:cs="Arial"/>
        </w:rPr>
      </w:pPr>
    </w:p>
    <w:p w:rsidR="009568DC" w:rsidRDefault="009568DC" w:rsidP="009568DC">
      <w:pPr>
        <w:rPr>
          <w:rFonts w:ascii="Arial" w:hAnsi="Arial" w:cs="Arial"/>
        </w:rPr>
      </w:pPr>
    </w:p>
    <w:p w:rsidR="009568DC" w:rsidRDefault="009568DC" w:rsidP="009568DC">
      <w:pPr>
        <w:rPr>
          <w:rFonts w:ascii="Arial" w:hAnsi="Arial" w:cs="Arial"/>
        </w:rPr>
      </w:pPr>
    </w:p>
    <w:p w:rsidR="009568DC" w:rsidRDefault="009568DC" w:rsidP="009568DC">
      <w:pPr>
        <w:rPr>
          <w:rFonts w:ascii="Arial" w:hAnsi="Arial" w:cs="Arial"/>
        </w:rPr>
      </w:pPr>
    </w:p>
    <w:p w:rsidR="009568DC" w:rsidRDefault="009568DC" w:rsidP="009568DC">
      <w:pPr>
        <w:jc w:val="both"/>
        <w:rPr>
          <w:rFonts w:ascii="Arial" w:hAnsi="Arial" w:cs="Arial"/>
          <w:lang w:val="en-AU"/>
        </w:rPr>
      </w:pPr>
      <w:r>
        <w:rPr>
          <w:rFonts w:ascii="Arial" w:hAnsi="Arial" w:cs="Arial"/>
        </w:rPr>
        <w:t xml:space="preserve">Sukladno člancima 3. i 4.  </w:t>
      </w:r>
      <w:r w:rsidRPr="00014B83">
        <w:rPr>
          <w:rFonts w:ascii="Arial" w:hAnsi="Arial" w:cs="Arial"/>
        </w:rPr>
        <w:t>Pravilnika o načinu</w:t>
      </w:r>
      <w:r>
        <w:rPr>
          <w:rFonts w:ascii="Arial" w:hAnsi="Arial" w:cs="Arial"/>
        </w:rPr>
        <w:t xml:space="preserve"> objave Pravilnika o radu (“Narodne novine” broj 146/2014)  ravnatelj Osnovne škole  MURTERSKI  ŠKOJI   donosi:</w:t>
      </w:r>
    </w:p>
    <w:p w:rsidR="009568DC" w:rsidRDefault="009568DC" w:rsidP="009568DC">
      <w:pPr>
        <w:rPr>
          <w:rFonts w:ascii="Arial" w:hAnsi="Arial" w:cs="Arial"/>
        </w:rPr>
      </w:pPr>
    </w:p>
    <w:p w:rsidR="009568DC" w:rsidRDefault="009568DC" w:rsidP="009568DC">
      <w:pPr>
        <w:rPr>
          <w:rFonts w:ascii="Arial" w:hAnsi="Arial" w:cs="Arial"/>
        </w:rPr>
      </w:pPr>
    </w:p>
    <w:p w:rsidR="009568DC" w:rsidRDefault="009568DC" w:rsidP="009568DC">
      <w:pPr>
        <w:rPr>
          <w:rFonts w:ascii="Arial" w:hAnsi="Arial" w:cs="Arial"/>
        </w:rPr>
      </w:pPr>
    </w:p>
    <w:p w:rsidR="009568DC" w:rsidRDefault="009568DC" w:rsidP="009568DC">
      <w:pPr>
        <w:pStyle w:val="Naslov1"/>
        <w:jc w:val="center"/>
        <w:rPr>
          <w:rFonts w:ascii="Arial" w:hAnsi="Arial" w:cs="Arial"/>
        </w:rPr>
      </w:pPr>
      <w:r>
        <w:rPr>
          <w:rFonts w:ascii="Arial" w:hAnsi="Arial" w:cs="Arial"/>
        </w:rPr>
        <w:t>O D L U K U</w:t>
      </w:r>
    </w:p>
    <w:p w:rsidR="009568DC" w:rsidRDefault="009568DC" w:rsidP="009568DC">
      <w:pPr>
        <w:jc w:val="center"/>
        <w:rPr>
          <w:rFonts w:ascii="Arial" w:hAnsi="Arial" w:cs="Arial"/>
          <w:b/>
          <w:bCs/>
        </w:rPr>
      </w:pPr>
      <w:r>
        <w:rPr>
          <w:rFonts w:ascii="Arial" w:hAnsi="Arial" w:cs="Arial"/>
          <w:b/>
          <w:bCs/>
        </w:rPr>
        <w:t>o objavi Pravilnika o radu</w:t>
      </w:r>
    </w:p>
    <w:p w:rsidR="009568DC" w:rsidRDefault="009568DC" w:rsidP="009568DC">
      <w:pPr>
        <w:rPr>
          <w:rFonts w:ascii="Arial" w:hAnsi="Arial" w:cs="Arial"/>
          <w:bCs/>
        </w:rPr>
      </w:pPr>
    </w:p>
    <w:p w:rsidR="009568DC" w:rsidRDefault="009568DC" w:rsidP="009568DC">
      <w:pPr>
        <w:rPr>
          <w:rFonts w:ascii="Arial" w:hAnsi="Arial" w:cs="Arial"/>
          <w:bCs/>
        </w:rPr>
      </w:pPr>
    </w:p>
    <w:p w:rsidR="009568DC" w:rsidRDefault="009568DC" w:rsidP="009568DC">
      <w:pPr>
        <w:rPr>
          <w:rFonts w:ascii="Arial" w:hAnsi="Arial" w:cs="Arial"/>
          <w:bCs/>
        </w:rPr>
      </w:pPr>
    </w:p>
    <w:p w:rsidR="009568DC" w:rsidRDefault="009568DC" w:rsidP="009568DC">
      <w:pPr>
        <w:rPr>
          <w:rFonts w:ascii="Arial" w:hAnsi="Arial" w:cs="Arial"/>
          <w:bCs/>
        </w:rPr>
      </w:pPr>
    </w:p>
    <w:p w:rsidR="009568DC" w:rsidRDefault="009568DC" w:rsidP="009568DC">
      <w:pPr>
        <w:pStyle w:val="Tijeloteksta"/>
        <w:numPr>
          <w:ilvl w:val="0"/>
          <w:numId w:val="27"/>
        </w:numPr>
        <w:ind w:left="426" w:hanging="284"/>
        <w:rPr>
          <w:rFonts w:ascii="Arial" w:hAnsi="Arial" w:cs="Arial"/>
        </w:rPr>
      </w:pPr>
      <w:r>
        <w:rPr>
          <w:rFonts w:ascii="Arial" w:hAnsi="Arial" w:cs="Arial"/>
        </w:rPr>
        <w:t xml:space="preserve">Školski odbor Osnovne škole MURTERSKI  ŠKOJI   donio je Pravilnik o radu na sjednici održanoj dana  </w:t>
      </w:r>
      <w:r w:rsidR="00831EE8">
        <w:rPr>
          <w:rFonts w:ascii="Arial" w:hAnsi="Arial" w:cs="Arial"/>
        </w:rPr>
        <w:t>16.01.</w:t>
      </w:r>
      <w:r w:rsidR="00A83D10">
        <w:rPr>
          <w:rFonts w:ascii="Arial" w:hAnsi="Arial" w:cs="Arial"/>
        </w:rPr>
        <w:t xml:space="preserve">  2023</w:t>
      </w:r>
      <w:r>
        <w:rPr>
          <w:rFonts w:ascii="Arial" w:hAnsi="Arial" w:cs="Arial"/>
        </w:rPr>
        <w:t xml:space="preserve">. godine. </w:t>
      </w:r>
    </w:p>
    <w:p w:rsidR="009568DC" w:rsidRDefault="009568DC" w:rsidP="009568DC">
      <w:pPr>
        <w:pStyle w:val="Tijeloteksta"/>
        <w:ind w:left="426"/>
        <w:rPr>
          <w:rFonts w:ascii="Arial" w:hAnsi="Arial" w:cs="Arial"/>
        </w:rPr>
      </w:pPr>
    </w:p>
    <w:p w:rsidR="009568DC" w:rsidRDefault="009568DC" w:rsidP="009568DC">
      <w:pPr>
        <w:pStyle w:val="Tijeloteksta"/>
        <w:numPr>
          <w:ilvl w:val="0"/>
          <w:numId w:val="27"/>
        </w:numPr>
        <w:ind w:left="426" w:hanging="284"/>
        <w:rPr>
          <w:rFonts w:ascii="Arial" w:hAnsi="Arial" w:cs="Arial"/>
        </w:rPr>
      </w:pPr>
      <w:r>
        <w:rPr>
          <w:rFonts w:ascii="Arial" w:hAnsi="Arial" w:cs="Arial"/>
        </w:rPr>
        <w:t xml:space="preserve">Pravilnik o radu objavljen je na oglasnoj ploči u zbornici  škole  dana </w:t>
      </w:r>
      <w:r w:rsidR="00831EE8">
        <w:rPr>
          <w:rFonts w:ascii="Arial" w:hAnsi="Arial" w:cs="Arial"/>
        </w:rPr>
        <w:t>16.01.</w:t>
      </w:r>
      <w:r w:rsidR="00A83D10">
        <w:rPr>
          <w:rFonts w:ascii="Arial" w:hAnsi="Arial" w:cs="Arial"/>
        </w:rPr>
        <w:t xml:space="preserve"> 2023</w:t>
      </w:r>
      <w:r>
        <w:rPr>
          <w:rFonts w:ascii="Arial" w:hAnsi="Arial" w:cs="Arial"/>
        </w:rPr>
        <w:t xml:space="preserve">.g.,  a stupa na snagu </w:t>
      </w:r>
      <w:r w:rsidR="00F52DBE">
        <w:rPr>
          <w:rFonts w:ascii="Arial" w:hAnsi="Arial" w:cs="Arial"/>
        </w:rPr>
        <w:t xml:space="preserve">istekom </w:t>
      </w:r>
      <w:r>
        <w:rPr>
          <w:rFonts w:ascii="Arial" w:hAnsi="Arial" w:cs="Arial"/>
        </w:rPr>
        <w:t xml:space="preserve">osmog (8.) dana od dana objave. </w:t>
      </w:r>
    </w:p>
    <w:p w:rsidR="009568DC" w:rsidRDefault="009568DC" w:rsidP="009568DC">
      <w:pPr>
        <w:pStyle w:val="Odlomakpopisa"/>
        <w:rPr>
          <w:rFonts w:ascii="Arial" w:hAnsi="Arial" w:cs="Arial"/>
          <w:szCs w:val="24"/>
        </w:rPr>
      </w:pPr>
    </w:p>
    <w:p w:rsidR="009568DC" w:rsidRDefault="009568DC" w:rsidP="009568DC">
      <w:pPr>
        <w:pStyle w:val="Tijeloteksta"/>
        <w:ind w:left="426"/>
        <w:rPr>
          <w:rFonts w:ascii="Arial" w:hAnsi="Arial" w:cs="Arial"/>
        </w:rPr>
      </w:pPr>
    </w:p>
    <w:p w:rsidR="009568DC" w:rsidRDefault="009568DC" w:rsidP="009568DC">
      <w:pPr>
        <w:pStyle w:val="Tijeloteksta"/>
        <w:numPr>
          <w:ilvl w:val="0"/>
          <w:numId w:val="27"/>
        </w:numPr>
        <w:ind w:left="426" w:hanging="284"/>
        <w:rPr>
          <w:rFonts w:ascii="Arial" w:hAnsi="Arial" w:cs="Arial"/>
        </w:rPr>
      </w:pPr>
      <w:r>
        <w:rPr>
          <w:rFonts w:ascii="Arial" w:hAnsi="Arial" w:cs="Arial"/>
        </w:rPr>
        <w:t>Nakon stupanja na snagu Pravilnik o radu bit će objavljen na web stranici Osnovne škole MURTERSKI  ŠKOJI.</w:t>
      </w:r>
    </w:p>
    <w:p w:rsidR="009568DC" w:rsidRDefault="009568DC" w:rsidP="009568DC">
      <w:pPr>
        <w:pStyle w:val="Tijeloteksta"/>
        <w:rPr>
          <w:rFonts w:ascii="Arial" w:hAnsi="Arial" w:cs="Arial"/>
        </w:rPr>
      </w:pPr>
    </w:p>
    <w:p w:rsidR="009568DC" w:rsidRDefault="009568DC" w:rsidP="009568DC">
      <w:pPr>
        <w:pStyle w:val="Tijeloteksta"/>
        <w:numPr>
          <w:ilvl w:val="0"/>
          <w:numId w:val="27"/>
        </w:numPr>
        <w:ind w:left="426" w:hanging="284"/>
        <w:rPr>
          <w:rFonts w:ascii="Arial" w:hAnsi="Arial" w:cs="Arial"/>
        </w:rPr>
      </w:pPr>
      <w:r>
        <w:rPr>
          <w:rFonts w:ascii="Arial" w:hAnsi="Arial" w:cs="Arial"/>
        </w:rPr>
        <w:t xml:space="preserve">Na zahtjev radnika i o trošku radnika ravnatelj Škole dužan je radniku omogućiti izradu preslike ovog Pravilnika te na zahtjev radnika elektronskim putem dostaviti radniku ovaj Pravilnik. </w:t>
      </w:r>
    </w:p>
    <w:p w:rsidR="009568DC" w:rsidRDefault="009568DC" w:rsidP="009568DC">
      <w:pPr>
        <w:pStyle w:val="Odlomakpopisa"/>
        <w:rPr>
          <w:rFonts w:ascii="Arial" w:hAnsi="Arial" w:cs="Arial"/>
          <w:szCs w:val="24"/>
        </w:rPr>
      </w:pPr>
    </w:p>
    <w:p w:rsidR="009568DC" w:rsidRDefault="009568DC" w:rsidP="009568DC">
      <w:pPr>
        <w:pStyle w:val="Tijeloteksta"/>
        <w:numPr>
          <w:ilvl w:val="0"/>
          <w:numId w:val="27"/>
        </w:numPr>
        <w:ind w:left="426" w:hanging="284"/>
        <w:rPr>
          <w:rFonts w:ascii="Arial" w:hAnsi="Arial" w:cs="Arial"/>
        </w:rPr>
      </w:pPr>
      <w:r>
        <w:rPr>
          <w:rFonts w:ascii="Arial" w:hAnsi="Arial" w:cs="Arial"/>
        </w:rPr>
        <w:t xml:space="preserve">Ova Odluka objavljuje se na oglasnoj ploči. </w:t>
      </w:r>
    </w:p>
    <w:p w:rsidR="009568DC" w:rsidRDefault="009568DC" w:rsidP="009568DC">
      <w:pPr>
        <w:pStyle w:val="Odlomakpopisa"/>
        <w:ind w:left="0"/>
        <w:rPr>
          <w:rFonts w:ascii="Arial" w:hAnsi="Arial" w:cs="Arial"/>
          <w:sz w:val="24"/>
          <w:szCs w:val="24"/>
        </w:rPr>
      </w:pPr>
    </w:p>
    <w:p w:rsidR="009568DC" w:rsidRDefault="009568DC" w:rsidP="009568DC">
      <w:pPr>
        <w:pStyle w:val="Tijeloteksta"/>
        <w:rPr>
          <w:rFonts w:ascii="Arial" w:hAnsi="Arial" w:cs="Arial"/>
        </w:rPr>
      </w:pPr>
    </w:p>
    <w:p w:rsidR="009568DC" w:rsidRDefault="009568DC" w:rsidP="009568DC">
      <w:pPr>
        <w:rPr>
          <w:rFonts w:ascii="Arial" w:hAnsi="Arial" w:cs="Arial"/>
          <w:szCs w:val="20"/>
        </w:rPr>
      </w:pPr>
    </w:p>
    <w:p w:rsidR="009568DC" w:rsidRDefault="009568DC" w:rsidP="009568DC">
      <w:pPr>
        <w:rPr>
          <w:rFonts w:ascii="Arial" w:hAnsi="Arial" w:cs="Arial"/>
        </w:rPr>
      </w:pPr>
    </w:p>
    <w:p w:rsidR="009568DC" w:rsidRDefault="009568DC" w:rsidP="009568DC"/>
    <w:p w:rsidR="009568DC" w:rsidRDefault="009568DC" w:rsidP="009568DC">
      <w:pPr>
        <w:rPr>
          <w:rFonts w:ascii="Arial" w:hAnsi="Arial" w:cs="Arial"/>
          <w:color w:val="000000"/>
          <w:lang w:val="en-AU"/>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Arial" w:hAnsi="Arial" w:cs="Arial"/>
          <w:color w:val="000000"/>
        </w:rPr>
        <w:t>Ravnatelj:</w:t>
      </w:r>
    </w:p>
    <w:p w:rsidR="009568DC" w:rsidRDefault="009568DC" w:rsidP="009568DC">
      <w:pPr>
        <w:jc w:val="both"/>
        <w:rPr>
          <w:color w:val="000000"/>
        </w:rPr>
      </w:pPr>
    </w:p>
    <w:p w:rsidR="009568DC" w:rsidRDefault="009568DC" w:rsidP="009568DC">
      <w:pPr>
        <w:rPr>
          <w:sz w:val="28"/>
          <w:szCs w:val="2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83D10">
        <w:rPr>
          <w:color w:val="000000"/>
        </w:rPr>
        <w:t xml:space="preserve">   </w:t>
      </w:r>
      <w:r w:rsidR="00A83D10">
        <w:rPr>
          <w:color w:val="000000"/>
          <w:sz w:val="28"/>
          <w:szCs w:val="28"/>
        </w:rPr>
        <w:t>Ivana Finka</w:t>
      </w:r>
      <w:r>
        <w:rPr>
          <w:color w:val="000000"/>
          <w:sz w:val="28"/>
          <w:szCs w:val="28"/>
        </w:rPr>
        <w:t>, prof.</w:t>
      </w:r>
      <w:r>
        <w:rPr>
          <w:color w:val="000000"/>
          <w:sz w:val="28"/>
          <w:szCs w:val="28"/>
        </w:rPr>
        <w:tab/>
      </w:r>
    </w:p>
    <w:p w:rsidR="009568DC" w:rsidRDefault="009568DC" w:rsidP="009568DC">
      <w:pPr>
        <w:ind w:left="2124" w:firstLine="708"/>
        <w:rPr>
          <w:sz w:val="28"/>
          <w:szCs w:val="28"/>
        </w:rPr>
      </w:pPr>
    </w:p>
    <w:p w:rsidR="009568DC" w:rsidRDefault="009568DC" w:rsidP="009568DC">
      <w:pPr>
        <w:rPr>
          <w:sz w:val="28"/>
          <w:szCs w:val="28"/>
        </w:rPr>
      </w:pPr>
    </w:p>
    <w:p w:rsidR="009568DC" w:rsidRDefault="009568DC" w:rsidP="009568DC">
      <w:pPr>
        <w:rPr>
          <w:b/>
          <w:i/>
        </w:rPr>
      </w:pPr>
    </w:p>
    <w:p w:rsidR="009568DC" w:rsidRDefault="009568DC" w:rsidP="001E0C78">
      <w:pPr>
        <w:rPr>
          <w:b/>
          <w:i/>
        </w:rPr>
      </w:pPr>
    </w:p>
    <w:p w:rsidR="001E0C78" w:rsidRPr="00425FD4" w:rsidRDefault="001E0C78" w:rsidP="001E0C78">
      <w:r w:rsidRPr="00817C49">
        <w:lastRenderedPageBreak/>
        <w:t xml:space="preserve">Na temelju članaka </w:t>
      </w:r>
      <w:r w:rsidRPr="00E3017A">
        <w:t>26</w:t>
      </w:r>
      <w:r w:rsidRPr="00817C49">
        <w:t>. i 27. Zakona o radu</w:t>
      </w:r>
      <w:r>
        <w:t xml:space="preserve"> t</w:t>
      </w:r>
      <w:r w:rsidRPr="00425FD4">
        <w:t xml:space="preserve">e članka </w:t>
      </w:r>
      <w:r>
        <w:t>181.</w:t>
      </w:r>
      <w:r w:rsidRPr="00425FD4">
        <w:t xml:space="preserve"> Statuta Osnovne </w:t>
      </w:r>
      <w:r>
        <w:t xml:space="preserve">škole </w:t>
      </w:r>
      <w:r w:rsidR="00B56900">
        <w:t>MURTERSKI  ŠKOJI</w:t>
      </w:r>
      <w:r>
        <w:t>,</w:t>
      </w:r>
      <w:r w:rsidR="00B56900">
        <w:t xml:space="preserve"> Murter</w:t>
      </w:r>
      <w:r>
        <w:t>,</w:t>
      </w:r>
      <w:r w:rsidRPr="00425FD4">
        <w:t xml:space="preserve"> Školsk</w:t>
      </w:r>
      <w:r>
        <w:t xml:space="preserve">i odbor Osnovne škole </w:t>
      </w:r>
      <w:r w:rsidR="00B56900">
        <w:t>MURTERSKI  ŠKOJI</w:t>
      </w:r>
      <w:r>
        <w:t xml:space="preserve">, </w:t>
      </w:r>
      <w:r w:rsidR="00B56900">
        <w:t>Murter</w:t>
      </w:r>
      <w:r>
        <w:t xml:space="preserve">, </w:t>
      </w:r>
      <w:r w:rsidRPr="00425FD4">
        <w:t>n</w:t>
      </w:r>
      <w:r>
        <w:t xml:space="preserve">akon prethodnog savjetovanja sa </w:t>
      </w:r>
      <w:r w:rsidRPr="00425FD4">
        <w:t>sindikalnim povjereni</w:t>
      </w:r>
      <w:r>
        <w:t xml:space="preserve">kom u funkciji Radničkog vijeća, dana </w:t>
      </w:r>
      <w:r w:rsidR="00973B1F">
        <w:t xml:space="preserve"> </w:t>
      </w:r>
      <w:r w:rsidR="00831EE8">
        <w:rPr>
          <w:b/>
        </w:rPr>
        <w:t>16.01.</w:t>
      </w:r>
      <w:r w:rsidR="00A83D10">
        <w:rPr>
          <w:b/>
        </w:rPr>
        <w:t>2023</w:t>
      </w:r>
      <w:r w:rsidR="00973B1F" w:rsidRPr="0029264F">
        <w:rPr>
          <w:b/>
        </w:rPr>
        <w:t>. godine</w:t>
      </w:r>
      <w:r w:rsidR="00973B1F">
        <w:t xml:space="preserve"> </w:t>
      </w:r>
      <w:r>
        <w:t>donosi:</w:t>
      </w:r>
    </w:p>
    <w:p w:rsidR="001E0C78" w:rsidRDefault="001E0C78" w:rsidP="001E0C78">
      <w:pPr>
        <w:ind w:left="708" w:firstLine="708"/>
        <w:rPr>
          <w:b/>
          <w:bCs/>
        </w:rPr>
      </w:pPr>
    </w:p>
    <w:p w:rsidR="001E0C78" w:rsidRPr="00425FD4" w:rsidRDefault="001E0C78" w:rsidP="001E0C78">
      <w:pPr>
        <w:ind w:left="708" w:firstLine="708"/>
        <w:rPr>
          <w:b/>
          <w:bCs/>
        </w:rPr>
      </w:pPr>
    </w:p>
    <w:p w:rsidR="001E0C78" w:rsidRPr="00950B49" w:rsidRDefault="001E0C78" w:rsidP="001E0C78">
      <w:pPr>
        <w:ind w:firstLine="1"/>
        <w:jc w:val="center"/>
        <w:rPr>
          <w:b/>
          <w:bCs/>
          <w:sz w:val="28"/>
          <w:szCs w:val="28"/>
        </w:rPr>
      </w:pPr>
      <w:r w:rsidRPr="00950B49">
        <w:rPr>
          <w:b/>
          <w:bCs/>
          <w:sz w:val="28"/>
          <w:szCs w:val="28"/>
        </w:rPr>
        <w:t>P R A V I L N I K  O  R A D U</w:t>
      </w:r>
    </w:p>
    <w:p w:rsidR="001E0C78" w:rsidRPr="00425FD4" w:rsidRDefault="001E0C78" w:rsidP="001E0C78">
      <w:pPr>
        <w:rPr>
          <w:b/>
          <w:bCs/>
        </w:rPr>
      </w:pPr>
    </w:p>
    <w:p w:rsidR="001E0C78" w:rsidRPr="00425FD4" w:rsidRDefault="001E0C78" w:rsidP="001E0C78">
      <w:pPr>
        <w:pStyle w:val="Naslov4"/>
        <w:rPr>
          <w:color w:val="auto"/>
        </w:rPr>
      </w:pPr>
      <w:r w:rsidRPr="00425FD4">
        <w:rPr>
          <w:color w:val="auto"/>
        </w:rPr>
        <w:t xml:space="preserve">OPĆE ODREDBE </w:t>
      </w:r>
    </w:p>
    <w:p w:rsidR="001E0C78" w:rsidRPr="00425FD4" w:rsidRDefault="001E0C78" w:rsidP="001E0C78"/>
    <w:p w:rsidR="001E0C78" w:rsidRDefault="001E0C78" w:rsidP="001E0C78">
      <w:pPr>
        <w:jc w:val="center"/>
        <w:rPr>
          <w:b/>
        </w:rPr>
      </w:pPr>
      <w:r w:rsidRPr="00425FD4">
        <w:rPr>
          <w:b/>
        </w:rPr>
        <w:t>Članak 1.</w:t>
      </w:r>
    </w:p>
    <w:p w:rsidR="001E0C78" w:rsidRPr="00425FD4" w:rsidRDefault="001E0C78" w:rsidP="001E0C78">
      <w:pPr>
        <w:jc w:val="center"/>
        <w:rPr>
          <w:b/>
        </w:rPr>
      </w:pPr>
    </w:p>
    <w:p w:rsidR="001E0C78" w:rsidRPr="00425FD4" w:rsidRDefault="001E0C78" w:rsidP="001E0C78">
      <w:r w:rsidRPr="00425FD4">
        <w:t>Pravilnikom o radu (u daljem tekstu: Pravilnik) Osnovn</w:t>
      </w:r>
      <w:r>
        <w:t xml:space="preserve">a škola </w:t>
      </w:r>
      <w:r w:rsidR="00B56900">
        <w:t xml:space="preserve">MURTERSKI  ŠKOJI </w:t>
      </w:r>
      <w:r>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1E0C78" w:rsidRPr="00425FD4" w:rsidRDefault="001E0C78" w:rsidP="001E0C78"/>
    <w:p w:rsidR="001E0C78" w:rsidRPr="00425FD4" w:rsidRDefault="001E0C78" w:rsidP="001E0C78">
      <w:r w:rsidRPr="00425FD4">
        <w:t>Izrazi navedeni u ovom Pravilniku neutralni su i odnose se na osobe oba spola.</w:t>
      </w:r>
    </w:p>
    <w:p w:rsidR="001E0C78" w:rsidRPr="00425FD4" w:rsidRDefault="001E0C78" w:rsidP="001E0C78"/>
    <w:p w:rsidR="001E0C78" w:rsidRDefault="001E0C78" w:rsidP="001E0C78">
      <w:pPr>
        <w:jc w:val="center"/>
        <w:rPr>
          <w:b/>
        </w:rPr>
      </w:pPr>
      <w:r>
        <w:rPr>
          <w:b/>
        </w:rPr>
        <w:t>Članak 2</w:t>
      </w:r>
      <w:r w:rsidRPr="00425FD4">
        <w:rPr>
          <w:b/>
        </w:rPr>
        <w:t>.</w:t>
      </w:r>
    </w:p>
    <w:p w:rsidR="001E0C78" w:rsidRPr="00425FD4" w:rsidRDefault="001E0C78" w:rsidP="001E0C78">
      <w:pPr>
        <w:jc w:val="center"/>
        <w:rPr>
          <w:b/>
        </w:rPr>
      </w:pPr>
    </w:p>
    <w:p w:rsidR="001E0C78" w:rsidRPr="00425FD4" w:rsidRDefault="001E0C78" w:rsidP="001E0C78">
      <w:r w:rsidRPr="00425FD4">
        <w:t xml:space="preserve">Odredbe ovoga Pravilnika odnose se na radnike koji su sklopili ugovor o radu na neodređeno ili određeno vrijeme, s punim, skraćenim ili nepunim radnim vremenom. </w:t>
      </w:r>
    </w:p>
    <w:p w:rsidR="001E0C78" w:rsidRPr="00425FD4" w:rsidRDefault="001E0C78" w:rsidP="001E0C78"/>
    <w:p w:rsidR="001E0C78" w:rsidRPr="00425FD4" w:rsidRDefault="001E0C78" w:rsidP="001E0C78">
      <w:r w:rsidRPr="00425FD4">
        <w:t xml:space="preserve">Nitko u Školi ne može početi s radom bez sklopljenog ugovora o radu. </w:t>
      </w:r>
    </w:p>
    <w:p w:rsidR="001E0C78" w:rsidRPr="00425FD4" w:rsidRDefault="001E0C78" w:rsidP="001E0C78"/>
    <w:p w:rsidR="001E0C78" w:rsidRDefault="001E0C78" w:rsidP="001E0C78">
      <w:pPr>
        <w:jc w:val="center"/>
        <w:rPr>
          <w:b/>
        </w:rPr>
      </w:pPr>
      <w:r w:rsidRPr="00425FD4">
        <w:rPr>
          <w:b/>
        </w:rPr>
        <w:t>Članak 3.</w:t>
      </w:r>
    </w:p>
    <w:p w:rsidR="001E0C78" w:rsidRPr="00425FD4" w:rsidRDefault="001E0C78" w:rsidP="001E0C78">
      <w:pPr>
        <w:jc w:val="center"/>
        <w:rPr>
          <w:b/>
        </w:rPr>
      </w:pPr>
    </w:p>
    <w:p w:rsidR="001E0C78" w:rsidRPr="00425FD4" w:rsidRDefault="001E0C78" w:rsidP="001E0C78">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1E0C78" w:rsidRDefault="001E0C78" w:rsidP="001E0C78">
      <w:pPr>
        <w:jc w:val="center"/>
        <w:rPr>
          <w:b/>
        </w:rPr>
      </w:pPr>
      <w:r w:rsidRPr="00425FD4">
        <w:rPr>
          <w:b/>
        </w:rPr>
        <w:t>Članak 4.</w:t>
      </w:r>
    </w:p>
    <w:p w:rsidR="001E0C78" w:rsidRPr="00425FD4" w:rsidRDefault="001E0C78" w:rsidP="001E0C78">
      <w:pPr>
        <w:jc w:val="center"/>
        <w:rPr>
          <w:b/>
        </w:rPr>
      </w:pPr>
    </w:p>
    <w:p w:rsidR="001E0C78" w:rsidRPr="00425FD4" w:rsidRDefault="001E0C78" w:rsidP="001E0C78">
      <w:r w:rsidRPr="00425FD4">
        <w:t xml:space="preserve">Prije  nego što radnik započne s  radom ravnatelj ili tajnik dužan je upoznati radnika s propisima iz radnih odnosa te organizacijom rada i zaštitom na radu u Školi. </w:t>
      </w:r>
    </w:p>
    <w:p w:rsidR="001E0C78" w:rsidRPr="00425FD4" w:rsidRDefault="001E0C78" w:rsidP="001E0C78"/>
    <w:p w:rsidR="001E0C78" w:rsidRDefault="001E0C78" w:rsidP="001E0C78">
      <w:r w:rsidRPr="00425FD4">
        <w:t xml:space="preserve">Ravnatelj je dužan omogućiti radniku bez ograničenja uvid u odredbe ovoga Pravilnika i drugih propisa kojima su uređeni radni odnosi, odnosno prava i obveze radnika. </w:t>
      </w:r>
    </w:p>
    <w:p w:rsidR="001E0C78" w:rsidRPr="00425FD4" w:rsidRDefault="001E0C78" w:rsidP="001E0C78"/>
    <w:p w:rsidR="001E0C78" w:rsidRDefault="001E0C78" w:rsidP="001E0C78">
      <w:pPr>
        <w:jc w:val="center"/>
        <w:rPr>
          <w:b/>
        </w:rPr>
      </w:pPr>
      <w:r w:rsidRPr="00425FD4">
        <w:rPr>
          <w:b/>
        </w:rPr>
        <w:t>Članak 5.</w:t>
      </w:r>
    </w:p>
    <w:p w:rsidR="001E0C78" w:rsidRPr="00425FD4" w:rsidRDefault="001E0C78" w:rsidP="001E0C78">
      <w:pPr>
        <w:jc w:val="center"/>
        <w:rPr>
          <w:b/>
        </w:rPr>
      </w:pPr>
    </w:p>
    <w:p w:rsidR="001E0C78" w:rsidRPr="00425FD4" w:rsidRDefault="001E0C78" w:rsidP="001E0C78">
      <w:r w:rsidRPr="00425FD4">
        <w:t xml:space="preserve">Svaki radnik obvezan je ugovorom preuzete poslove obavljati savjesno i stručno, prema uputama ravnatelja odnosno drugih osoba ovlaštenih od strane ravnatelja, u skladu s naravi i vrstom rada. </w:t>
      </w:r>
    </w:p>
    <w:p w:rsidR="001E0C78" w:rsidRPr="00425FD4" w:rsidRDefault="001E0C78" w:rsidP="001E0C78">
      <w:r w:rsidRPr="00425FD4">
        <w:t xml:space="preserve">Škola uz puno poštovanje prava i dostojanstva svakog radnika jamči mogućnost izvršavanja svojih ugovornih obveza dok rad i ponašanje radnika ne šteti radu i ugledu Škole. </w:t>
      </w:r>
    </w:p>
    <w:p w:rsidR="001E0C78" w:rsidRPr="00425FD4" w:rsidRDefault="001E0C78" w:rsidP="001E0C78"/>
    <w:p w:rsidR="001E0C78" w:rsidRDefault="001E0C78" w:rsidP="001E0C78">
      <w:r w:rsidRPr="00425FD4">
        <w:t xml:space="preserve">Prava i obveze radnika i Škole iz ugovora o radu, zakona i ovoga Pravilnika ostvaruju se od dana početka rada radnika. </w:t>
      </w:r>
    </w:p>
    <w:p w:rsidR="00D829A8" w:rsidRDefault="00D829A8" w:rsidP="001E0C78"/>
    <w:p w:rsidR="001E0C78" w:rsidRPr="00425FD4" w:rsidRDefault="001E0C78" w:rsidP="001E0C78">
      <w:pPr>
        <w:pStyle w:val="Naslov4"/>
        <w:rPr>
          <w:color w:val="auto"/>
        </w:rPr>
      </w:pPr>
      <w:r w:rsidRPr="00425FD4">
        <w:rPr>
          <w:color w:val="auto"/>
        </w:rPr>
        <w:lastRenderedPageBreak/>
        <w:t xml:space="preserve">ZASNIVANJE RADNOG ODNOSA </w:t>
      </w:r>
    </w:p>
    <w:p w:rsidR="001E0C78" w:rsidRPr="00425FD4" w:rsidRDefault="001E0C78" w:rsidP="001E0C78"/>
    <w:p w:rsidR="001E0C78" w:rsidRPr="00425FD4" w:rsidRDefault="001E0C78" w:rsidP="001E0C78">
      <w:pPr>
        <w:pStyle w:val="Tijeloteksta2"/>
        <w:numPr>
          <w:ilvl w:val="0"/>
          <w:numId w:val="3"/>
        </w:numPr>
        <w:rPr>
          <w:b/>
          <w:bCs/>
          <w:color w:val="auto"/>
        </w:rPr>
      </w:pPr>
      <w:r w:rsidRPr="00425FD4">
        <w:rPr>
          <w:b/>
          <w:bCs/>
          <w:color w:val="auto"/>
        </w:rPr>
        <w:t>Uvjeti za zasnivanje radnog odnosa u školi</w:t>
      </w:r>
    </w:p>
    <w:p w:rsidR="001E0C78" w:rsidRPr="00425FD4" w:rsidRDefault="001E0C78" w:rsidP="001E0C78"/>
    <w:p w:rsidR="001E0C78" w:rsidRDefault="001E0C78" w:rsidP="001E0C78">
      <w:pPr>
        <w:jc w:val="center"/>
        <w:rPr>
          <w:b/>
        </w:rPr>
      </w:pPr>
      <w:r w:rsidRPr="00425FD4">
        <w:rPr>
          <w:b/>
        </w:rPr>
        <w:t>Članak 6.</w:t>
      </w:r>
    </w:p>
    <w:p w:rsidR="001E0C78" w:rsidRPr="00425FD4" w:rsidRDefault="001E0C78" w:rsidP="001E0C78">
      <w:pPr>
        <w:jc w:val="center"/>
        <w:rPr>
          <w:b/>
        </w:rPr>
      </w:pPr>
    </w:p>
    <w:p w:rsidR="001E0C78" w:rsidRPr="00425FD4" w:rsidRDefault="001E0C78" w:rsidP="001E0C78">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Pr>
          <w:color w:val="auto"/>
          <w:sz w:val="28"/>
          <w:szCs w:val="28"/>
        </w:rPr>
        <w:t xml:space="preserve">i </w:t>
      </w:r>
      <w:r w:rsidRPr="00A83D10">
        <w:rPr>
          <w:color w:val="auto"/>
          <w:szCs w:val="28"/>
        </w:rPr>
        <w:t>152/14</w:t>
      </w:r>
      <w:r w:rsidR="00A83D10" w:rsidRPr="00A83D10">
        <w:rPr>
          <w:color w:val="auto"/>
          <w:szCs w:val="28"/>
        </w:rPr>
        <w:t>,07/17,68/18, 98/19, 64/20, 151/22)</w:t>
      </w:r>
      <w:r w:rsidRPr="00425FD4">
        <w:rPr>
          <w:color w:val="auto"/>
        </w:rPr>
        <w:t>i drugim propisima.</w:t>
      </w:r>
    </w:p>
    <w:p w:rsidR="001E0C78" w:rsidRPr="00425FD4" w:rsidRDefault="001E0C78" w:rsidP="001E0C78">
      <w:pPr>
        <w:pStyle w:val="Tijeloteksta2"/>
        <w:rPr>
          <w:color w:val="auto"/>
        </w:rPr>
      </w:pPr>
    </w:p>
    <w:p w:rsidR="001E0C78" w:rsidRPr="00425FD4" w:rsidRDefault="001E0C78" w:rsidP="001E0C78">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1E0C78" w:rsidRDefault="001E0C78" w:rsidP="001E0C78">
      <w:pPr>
        <w:pStyle w:val="Tijeloteksta2"/>
        <w:rPr>
          <w:color w:val="auto"/>
        </w:rPr>
      </w:pPr>
    </w:p>
    <w:p w:rsidR="001E0C78" w:rsidRPr="00730E1A" w:rsidRDefault="001E0C78" w:rsidP="001E0C78">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r w:rsidR="00A83D10">
        <w:rPr>
          <w:color w:val="auto"/>
        </w:rPr>
        <w:t xml:space="preserve"> i drugim primjenjivim propisima.</w:t>
      </w:r>
    </w:p>
    <w:p w:rsidR="001E0C78" w:rsidRDefault="001E0C78" w:rsidP="001E0C78">
      <w:pPr>
        <w:pStyle w:val="Tijeloteksta2"/>
        <w:rPr>
          <w:color w:val="auto"/>
        </w:rPr>
      </w:pPr>
    </w:p>
    <w:p w:rsidR="001E0C78" w:rsidRPr="00A642FB" w:rsidRDefault="001E0C78" w:rsidP="001E0C78">
      <w:pPr>
        <w:pStyle w:val="Tijeloteksta2"/>
        <w:rPr>
          <w:b/>
          <w:color w:val="auto"/>
        </w:rPr>
      </w:pPr>
      <w:r w:rsidRPr="00A642FB">
        <w:rPr>
          <w:b/>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E0C78" w:rsidRPr="00161F54" w:rsidRDefault="001E0C78" w:rsidP="001E0C78">
      <w:pPr>
        <w:pStyle w:val="Tijeloteksta2"/>
        <w:rPr>
          <w:b/>
          <w:color w:val="auto"/>
          <w:sz w:val="28"/>
          <w:szCs w:val="28"/>
        </w:rPr>
      </w:pPr>
    </w:p>
    <w:p w:rsidR="001E0C78" w:rsidRDefault="001E0C78" w:rsidP="001E0C78">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1E0C78" w:rsidRDefault="001E0C78" w:rsidP="001E0C78">
      <w:pPr>
        <w:pStyle w:val="Tijeloteksta2"/>
        <w:rPr>
          <w:color w:val="auto"/>
        </w:rPr>
      </w:pPr>
    </w:p>
    <w:p w:rsidR="001E0C78" w:rsidRPr="00425FD4" w:rsidRDefault="001E0C78" w:rsidP="001E0C78">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1E0C78" w:rsidRPr="005E342B" w:rsidRDefault="001E0C78" w:rsidP="001E0C78">
      <w:pPr>
        <w:pStyle w:val="t-9-8"/>
        <w:jc w:val="both"/>
        <w:rPr>
          <w:b/>
          <w:color w:val="000000"/>
        </w:rPr>
      </w:pPr>
      <w:r w:rsidRPr="005E342B">
        <w:rPr>
          <w:b/>
          <w:color w:val="000000"/>
        </w:rPr>
        <w:t>Uvjeti za tajnika škole su:</w:t>
      </w:r>
    </w:p>
    <w:p w:rsidR="001E0C78" w:rsidRPr="005E342B" w:rsidRDefault="001E0C78" w:rsidP="001E0C78">
      <w:pPr>
        <w:pStyle w:val="t-9-8"/>
        <w:jc w:val="both"/>
        <w:rPr>
          <w:b/>
          <w:color w:val="000000"/>
        </w:rPr>
      </w:pPr>
      <w:r w:rsidRPr="005E342B">
        <w:rPr>
          <w:b/>
          <w:color w:val="000000"/>
        </w:rPr>
        <w:t>a)završen sveučilišni diplomski studij pravne struke ili specijalistički diplomski stručni studij javne uprave,</w:t>
      </w:r>
    </w:p>
    <w:p w:rsidR="001E0C78" w:rsidRPr="005E342B" w:rsidRDefault="001E0C78" w:rsidP="001E0C78">
      <w:pPr>
        <w:pStyle w:val="t-9-8"/>
        <w:jc w:val="both"/>
        <w:rPr>
          <w:b/>
          <w:color w:val="000000"/>
        </w:rPr>
      </w:pPr>
      <w:r w:rsidRPr="005E342B">
        <w:rPr>
          <w:b/>
          <w:color w:val="000000"/>
        </w:rPr>
        <w:t>b) završen preddiplomski stručni studij upravne struke, ako se na natječaj ne javi osoba iz točke a) ovoga stavka.</w:t>
      </w:r>
    </w:p>
    <w:p w:rsidR="001E0C78" w:rsidRPr="005E342B" w:rsidRDefault="001E0C78" w:rsidP="001E0C78">
      <w:pPr>
        <w:pStyle w:val="Tijeloteksta2"/>
        <w:rPr>
          <w:b/>
          <w:color w:val="auto"/>
        </w:rPr>
      </w:pPr>
      <w:r w:rsidRPr="005E342B">
        <w:rPr>
          <w:b/>
          <w:color w:val="auto"/>
        </w:rPr>
        <w:t>Uvjeti za voditelja računovodstva su:</w:t>
      </w:r>
    </w:p>
    <w:p w:rsidR="001E0C78" w:rsidRPr="005E342B" w:rsidRDefault="001E0C78" w:rsidP="001E0C78">
      <w:pPr>
        <w:pStyle w:val="Tijeloteksta2"/>
        <w:rPr>
          <w:b/>
          <w:color w:val="auto"/>
        </w:rPr>
      </w:pPr>
    </w:p>
    <w:p w:rsidR="001E0C78" w:rsidRPr="00A83D10" w:rsidRDefault="001E0C78" w:rsidP="00A83D10">
      <w:pPr>
        <w:pStyle w:val="Tijeloteksta2"/>
        <w:rPr>
          <w:b/>
          <w:color w:val="auto"/>
          <w:sz w:val="22"/>
          <w:szCs w:val="20"/>
        </w:rPr>
      </w:pPr>
      <w:r w:rsidRPr="005E342B">
        <w:rPr>
          <w:b/>
          <w:color w:val="auto"/>
        </w:rPr>
        <w:t xml:space="preserve">a) </w:t>
      </w:r>
      <w:r w:rsidR="00A83D10" w:rsidRPr="00A83D10">
        <w:rPr>
          <w:b/>
          <w:color w:val="auto"/>
          <w:szCs w:val="22"/>
        </w:rPr>
        <w:t xml:space="preserve">završen diplomski sveučilišni studij ekonomije, </w:t>
      </w:r>
      <w:r w:rsidR="00A83D10" w:rsidRPr="00A83D10">
        <w:rPr>
          <w:b/>
          <w:bCs/>
          <w:i/>
          <w:iCs/>
          <w:color w:val="auto"/>
          <w:szCs w:val="22"/>
        </w:rPr>
        <w:t xml:space="preserve">integrirani preddiplomski i diplomski studij ekonomije, </w:t>
      </w:r>
      <w:r w:rsidR="00A83D10" w:rsidRPr="00A83D10">
        <w:rPr>
          <w:b/>
          <w:color w:val="auto"/>
          <w:szCs w:val="22"/>
        </w:rPr>
        <w:t xml:space="preserve">poslijediplomski specijalistički studij ekonomije, preddiplomski </w:t>
      </w:r>
      <w:r w:rsidR="00A83D10" w:rsidRPr="00A83D10">
        <w:rPr>
          <w:b/>
          <w:color w:val="auto"/>
          <w:szCs w:val="22"/>
        </w:rPr>
        <w:lastRenderedPageBreak/>
        <w:t>sveučilišni studij ekonomije, stručni studij ekonomije, specijalistički diplomski stručni studij ekonomije odnosno za sva zvanja može i studij ekonomskog smjera</w:t>
      </w:r>
    </w:p>
    <w:p w:rsidR="001E0C78" w:rsidRPr="0030483E" w:rsidRDefault="001E0C78" w:rsidP="001E0C78">
      <w:pPr>
        <w:pStyle w:val="Tijeloteksta2"/>
        <w:rPr>
          <w:color w:val="auto"/>
        </w:rPr>
      </w:pPr>
    </w:p>
    <w:p w:rsidR="001E0C78" w:rsidRPr="00A83D10" w:rsidRDefault="001E0C78" w:rsidP="001E0C78">
      <w:pPr>
        <w:pStyle w:val="Tijeloteksta2"/>
        <w:rPr>
          <w:color w:val="auto"/>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Pr="003F051E">
        <w:rPr>
          <w:b/>
          <w:color w:val="auto"/>
        </w:rPr>
        <w:t>uvjerenje o osposobljenosti za rukovatelja centralnog grijanja odnosno ložača centralnog grijanja prema posebnim propisima.</w:t>
      </w:r>
      <w:r w:rsidRPr="005C4BDC">
        <w:rPr>
          <w:b/>
          <w:color w:val="auto"/>
          <w:sz w:val="28"/>
          <w:szCs w:val="28"/>
        </w:rPr>
        <w:t xml:space="preserve"> </w:t>
      </w:r>
      <w:r w:rsidR="00A83D10">
        <w:rPr>
          <w:b/>
          <w:color w:val="auto"/>
          <w:sz w:val="28"/>
          <w:szCs w:val="28"/>
        </w:rPr>
        <w:t xml:space="preserve"> </w:t>
      </w:r>
      <w:r w:rsidR="00A83D10" w:rsidRPr="00A83D10">
        <w:rPr>
          <w:color w:val="auto"/>
          <w:szCs w:val="28"/>
        </w:rPr>
        <w:t>Obvezu</w:t>
      </w:r>
      <w:r w:rsidR="00A83D10">
        <w:rPr>
          <w:color w:val="auto"/>
          <w:szCs w:val="28"/>
        </w:rPr>
        <w:t xml:space="preserve"> položenog uvjerenja o osposobljenosti za rukovatelja centralnog grijanja odnosno ložača centralnog grijanja moguće je položiti u roku od 3 mjeseca ili duže ako propisi o polaganju to zahtijevaju, a rad na radnom mjestu će se obavljati jedino ako je to dozvoljeno sukladno propisima.</w:t>
      </w:r>
    </w:p>
    <w:p w:rsidR="001E0C78" w:rsidRPr="005C4BDC" w:rsidRDefault="001E0C78" w:rsidP="001E0C78">
      <w:pPr>
        <w:pStyle w:val="Tijeloteksta2"/>
        <w:rPr>
          <w:b/>
          <w:color w:val="auto"/>
          <w:sz w:val="28"/>
          <w:szCs w:val="28"/>
        </w:rPr>
      </w:pPr>
    </w:p>
    <w:p w:rsidR="001E0C78" w:rsidRDefault="001E0C78" w:rsidP="001E0C78">
      <w:pPr>
        <w:pStyle w:val="Tijeloteksta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r w:rsidR="00A83D10">
        <w:rPr>
          <w:color w:val="auto"/>
        </w:rPr>
        <w:t xml:space="preserve"> </w:t>
      </w:r>
    </w:p>
    <w:p w:rsidR="00A83D10" w:rsidRPr="0030483E" w:rsidRDefault="00A83D10" w:rsidP="001E0C78">
      <w:pPr>
        <w:pStyle w:val="Tijeloteksta2"/>
        <w:rPr>
          <w:color w:val="auto"/>
        </w:rPr>
      </w:pPr>
      <w:r>
        <w:rPr>
          <w:color w:val="auto"/>
        </w:rPr>
        <w:t>Uvjet završenog tečaja higijenskog minimuma moguće je pribaviti u roku od tjedan dana ili duže ako to propisi o završavanju zahtijevaju, a rad na radnom mjestu će se obavljati jedino ako to  je dozvoljeno sukladno propisima.</w:t>
      </w:r>
    </w:p>
    <w:p w:rsidR="001E0C78" w:rsidRPr="0030483E" w:rsidRDefault="001E0C78" w:rsidP="001E0C78">
      <w:pPr>
        <w:pStyle w:val="Tijeloteksta2"/>
        <w:rPr>
          <w:color w:val="auto"/>
        </w:rPr>
      </w:pPr>
    </w:p>
    <w:p w:rsidR="001E0C78" w:rsidRPr="0030483E" w:rsidRDefault="001E0C78" w:rsidP="001E0C78">
      <w:pPr>
        <w:pStyle w:val="Tijeloteksta2"/>
        <w:rPr>
          <w:color w:val="auto"/>
        </w:rPr>
      </w:pPr>
      <w:r w:rsidRPr="0030483E">
        <w:rPr>
          <w:color w:val="auto"/>
        </w:rPr>
        <w:t xml:space="preserve">Uvjet za spremačicu je završena osnovna škola. </w:t>
      </w:r>
    </w:p>
    <w:p w:rsidR="001E0C78" w:rsidRPr="0030483E" w:rsidRDefault="001E0C78" w:rsidP="001E0C78">
      <w:pPr>
        <w:pStyle w:val="Tijeloteksta2"/>
        <w:rPr>
          <w:color w:val="auto"/>
        </w:rPr>
      </w:pPr>
    </w:p>
    <w:p w:rsidR="001E0C78" w:rsidRPr="00C271B6" w:rsidRDefault="001E0C78" w:rsidP="001E0C78">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1E0C78" w:rsidRPr="0030483E" w:rsidRDefault="001E0C78" w:rsidP="001E0C78">
      <w:pPr>
        <w:pStyle w:val="Tijeloteksta2"/>
        <w:ind w:left="360"/>
        <w:rPr>
          <w:bCs/>
          <w:color w:val="auto"/>
        </w:rPr>
      </w:pPr>
    </w:p>
    <w:p w:rsidR="001E0C78" w:rsidRDefault="001E0C78" w:rsidP="001E0C78">
      <w:pPr>
        <w:pStyle w:val="Tijeloteksta2"/>
        <w:jc w:val="center"/>
        <w:rPr>
          <w:b/>
          <w:color w:val="auto"/>
        </w:rPr>
      </w:pPr>
      <w:r w:rsidRPr="001663FF">
        <w:rPr>
          <w:b/>
          <w:color w:val="auto"/>
        </w:rPr>
        <w:t>Članak 7.</w:t>
      </w:r>
    </w:p>
    <w:p w:rsidR="001E0C78" w:rsidRPr="001663FF" w:rsidRDefault="001E0C78" w:rsidP="001E0C78">
      <w:pPr>
        <w:pStyle w:val="Tijeloteksta2"/>
        <w:jc w:val="center"/>
        <w:rPr>
          <w:b/>
          <w:color w:val="auto"/>
        </w:rPr>
      </w:pPr>
    </w:p>
    <w:p w:rsidR="001E0C78" w:rsidRPr="0030483E" w:rsidRDefault="001E0C78" w:rsidP="001E0C78">
      <w:pPr>
        <w:pStyle w:val="Tijeloteksta2"/>
        <w:rPr>
          <w:color w:val="auto"/>
        </w:rPr>
      </w:pPr>
      <w:r w:rsidRPr="0030483E">
        <w:rPr>
          <w:color w:val="auto"/>
        </w:rPr>
        <w:t>Radni odnos u Školi ne može zasnovati osoba koja je pravomoćno osuđena za neko od kaznenih djela navedenih u članku 106. stavcima 1. i 2.  Zakona o odgoju i obrazovanju u osnovnoj i srednjoj školi</w:t>
      </w:r>
      <w:r w:rsidR="0045215F">
        <w:rPr>
          <w:color w:val="auto"/>
        </w:rPr>
        <w:t xml:space="preserve"> i drugim propisima</w:t>
      </w:r>
      <w:r w:rsidRPr="0030483E">
        <w:rPr>
          <w:color w:val="auto"/>
        </w:rPr>
        <w:t xml:space="preserve">. </w:t>
      </w:r>
    </w:p>
    <w:p w:rsidR="001E0C78" w:rsidRPr="0030483E" w:rsidRDefault="001E0C78" w:rsidP="001E0C78">
      <w:pPr>
        <w:pStyle w:val="Tijeloteksta2"/>
        <w:rPr>
          <w:color w:val="auto"/>
        </w:rPr>
      </w:pPr>
      <w:r w:rsidRPr="0030483E">
        <w:rPr>
          <w:color w:val="auto"/>
        </w:rPr>
        <w:t>Radni odnos u Školi ne može zasnovati ni osoba protiv koje se vodi kazneni postupak za neko od kaznenih djela iz stavka 1. ovog članka.</w:t>
      </w:r>
    </w:p>
    <w:p w:rsidR="001E0C78" w:rsidRPr="00425FD4" w:rsidRDefault="001E0C78" w:rsidP="001E0C78">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1E0C78" w:rsidRDefault="001E0C78" w:rsidP="001E0C78">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1E0C78" w:rsidRDefault="001E0C78" w:rsidP="001E0C78">
      <w:pPr>
        <w:pStyle w:val="Tijeloteksta2"/>
        <w:numPr>
          <w:ilvl w:val="0"/>
          <w:numId w:val="3"/>
        </w:numPr>
        <w:rPr>
          <w:b/>
          <w:bCs/>
          <w:color w:val="auto"/>
        </w:rPr>
      </w:pPr>
      <w:r w:rsidRPr="00425FD4">
        <w:rPr>
          <w:b/>
          <w:bCs/>
          <w:color w:val="auto"/>
        </w:rPr>
        <w:t xml:space="preserve">Zasnivanje radnog odnosa na temelju natječaja </w:t>
      </w:r>
    </w:p>
    <w:p w:rsidR="001E0C78" w:rsidRPr="00425FD4" w:rsidRDefault="001E0C78" w:rsidP="001E0C78">
      <w:pPr>
        <w:pStyle w:val="Tijeloteksta2"/>
        <w:ind w:left="360"/>
        <w:rPr>
          <w:b/>
          <w:bCs/>
          <w:color w:val="auto"/>
        </w:rPr>
      </w:pPr>
    </w:p>
    <w:p w:rsidR="001E0C78" w:rsidRDefault="001E0C78" w:rsidP="001E0C78">
      <w:pPr>
        <w:jc w:val="center"/>
        <w:rPr>
          <w:b/>
        </w:rPr>
      </w:pPr>
      <w:r w:rsidRPr="00425FD4">
        <w:rPr>
          <w:b/>
        </w:rPr>
        <w:t>Članak 8.</w:t>
      </w:r>
    </w:p>
    <w:p w:rsidR="001E0C78" w:rsidRPr="00425FD4" w:rsidRDefault="001E0C78" w:rsidP="001E0C78">
      <w:pPr>
        <w:jc w:val="center"/>
        <w:rPr>
          <w:b/>
        </w:rPr>
      </w:pPr>
    </w:p>
    <w:p w:rsidR="001E0C78" w:rsidRPr="00425FD4" w:rsidRDefault="001E0C78" w:rsidP="001E0C78">
      <w:r w:rsidRPr="00425FD4">
        <w:t xml:space="preserve">Radni odnos u Školi zasniva se u pravilu na temelju natječaja. </w:t>
      </w:r>
    </w:p>
    <w:p w:rsidR="001E0C78" w:rsidRPr="00425FD4" w:rsidRDefault="001E0C78" w:rsidP="001E0C78">
      <w:pPr>
        <w:pStyle w:val="Tijeloteksta2"/>
        <w:rPr>
          <w:color w:val="auto"/>
        </w:rPr>
      </w:pPr>
    </w:p>
    <w:p w:rsidR="001E0C78" w:rsidRDefault="001E0C78" w:rsidP="001E0C78">
      <w:r w:rsidRPr="00425FD4">
        <w:t>Potreba za radnikom prij</w:t>
      </w:r>
      <w:r>
        <w:t>avljuje se</w:t>
      </w:r>
      <w:r w:rsidRPr="00425FD4">
        <w:t xml:space="preserve"> </w:t>
      </w:r>
      <w:r w:rsidR="0045215F">
        <w:t>nadležnom upravnom odjelu</w:t>
      </w:r>
      <w:r>
        <w:t xml:space="preserve"> </w:t>
      </w:r>
      <w:r w:rsidRPr="00425FD4">
        <w:t xml:space="preserve"> koji vode evidenciju o radnicima za kojima je prestala potreba u cijelosti ili u dijelu radnog vremena. </w:t>
      </w:r>
    </w:p>
    <w:p w:rsidR="001E0C78" w:rsidRPr="00425FD4" w:rsidRDefault="001E0C78" w:rsidP="001E0C78"/>
    <w:p w:rsidR="001E0C78" w:rsidRPr="00425FD4" w:rsidRDefault="001E0C78" w:rsidP="001E0C78">
      <w:r w:rsidRPr="00425FD4">
        <w:t>Ako u evidenciji postoji odgovaraj</w:t>
      </w:r>
      <w:r>
        <w:t xml:space="preserve">uća osoba, na prijedlog </w:t>
      </w:r>
      <w:r w:rsidR="0045215F">
        <w:t xml:space="preserve">nadležnog upravnog odjela </w:t>
      </w:r>
      <w:r w:rsidR="0045215F" w:rsidRPr="00425FD4">
        <w:t xml:space="preserve"> </w:t>
      </w:r>
      <w:r>
        <w:t xml:space="preserve">, </w:t>
      </w:r>
      <w:r w:rsidRPr="00425FD4">
        <w:t>Škola može zasnovati radni odnos s osobom koja ispunjava uvjete za zasnivanje radnog odnosa za koje je Škola prijavila potrebu.</w:t>
      </w:r>
    </w:p>
    <w:p w:rsidR="001E0C78" w:rsidRPr="00425FD4" w:rsidRDefault="001E0C78" w:rsidP="001E0C78"/>
    <w:p w:rsidR="001E0C78" w:rsidRPr="00425FD4" w:rsidRDefault="001E0C78" w:rsidP="001E0C78">
      <w:pPr>
        <w:pStyle w:val="Tijeloteksta2"/>
        <w:rPr>
          <w:color w:val="auto"/>
        </w:rPr>
      </w:pPr>
    </w:p>
    <w:p w:rsidR="001E0C78" w:rsidRPr="00831EFA" w:rsidRDefault="001E0C78" w:rsidP="001E0C78">
      <w:pPr>
        <w:pStyle w:val="Tijeloteksta2"/>
        <w:rPr>
          <w:color w:val="auto"/>
        </w:rPr>
      </w:pPr>
      <w:r w:rsidRPr="00425FD4">
        <w:rPr>
          <w:color w:val="auto"/>
        </w:rPr>
        <w:lastRenderedPageBreak/>
        <w:t xml:space="preserve">Natječaj se objavljuje </w:t>
      </w:r>
      <w:r w:rsidRPr="00831EFA">
        <w:rPr>
          <w:color w:val="auto"/>
        </w:rPr>
        <w:t xml:space="preserve">na mrežnim stranicama i oglasnim pločama Hrvatskog zavoda za zapošljavanje te mrežnim stranicama i oglasnoj ploči škole. </w:t>
      </w:r>
    </w:p>
    <w:p w:rsidR="001E0C78" w:rsidRPr="00425FD4" w:rsidRDefault="001E0C78" w:rsidP="001E0C78">
      <w:pPr>
        <w:pStyle w:val="Tijeloteksta2"/>
        <w:rPr>
          <w:b/>
          <w:color w:val="auto"/>
        </w:rPr>
      </w:pPr>
    </w:p>
    <w:p w:rsidR="001E0C78" w:rsidRPr="00425FD4" w:rsidRDefault="001E0C78" w:rsidP="001E0C78">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1E0C78" w:rsidRPr="00425FD4" w:rsidRDefault="001E0C78" w:rsidP="001E0C78">
      <w:pPr>
        <w:pStyle w:val="Tijeloteksta2"/>
        <w:rPr>
          <w:color w:val="auto"/>
        </w:rPr>
      </w:pPr>
    </w:p>
    <w:p w:rsidR="001E0C78" w:rsidRPr="00425FD4" w:rsidRDefault="001E0C78" w:rsidP="001E0C78">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w:t>
      </w:r>
      <w:r w:rsidR="0045215F">
        <w:rPr>
          <w:color w:val="auto"/>
        </w:rPr>
        <w:t xml:space="preserve"> te se može navesti da obavijest o testiranju će biti objavljena putem weba škole</w:t>
      </w:r>
      <w:r w:rsidRPr="00425FD4">
        <w:rPr>
          <w:color w:val="auto"/>
        </w:rPr>
        <w:t xml:space="preserve">. </w:t>
      </w:r>
    </w:p>
    <w:p w:rsidR="001E0C78" w:rsidRPr="00425FD4" w:rsidRDefault="001E0C78" w:rsidP="001E0C78">
      <w:pPr>
        <w:pStyle w:val="Tijeloteksta2"/>
        <w:rPr>
          <w:color w:val="auto"/>
        </w:rPr>
      </w:pPr>
    </w:p>
    <w:p w:rsidR="001E0C78" w:rsidRPr="00425FD4" w:rsidRDefault="001E0C78" w:rsidP="001E0C78">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D829A8" w:rsidRDefault="00D829A8" w:rsidP="001E0C78">
      <w:pPr>
        <w:pStyle w:val="Tijeloteksta2"/>
        <w:rPr>
          <w:color w:val="auto"/>
        </w:rPr>
      </w:pPr>
    </w:p>
    <w:p w:rsidR="001E0C78" w:rsidRPr="00425FD4" w:rsidRDefault="001E0C78" w:rsidP="001E0C78">
      <w:pPr>
        <w:pStyle w:val="Tijeloteksta2"/>
        <w:numPr>
          <w:ilvl w:val="0"/>
          <w:numId w:val="3"/>
        </w:numPr>
        <w:rPr>
          <w:b/>
          <w:bCs/>
          <w:color w:val="auto"/>
        </w:rPr>
      </w:pPr>
      <w:r w:rsidRPr="00425FD4">
        <w:rPr>
          <w:b/>
          <w:bCs/>
          <w:color w:val="auto"/>
        </w:rPr>
        <w:t>Zasnivanje radnog odnosa bez natječaja</w:t>
      </w:r>
    </w:p>
    <w:p w:rsidR="001E0C78" w:rsidRDefault="001E0C78" w:rsidP="001E0C78">
      <w:pPr>
        <w:jc w:val="center"/>
        <w:rPr>
          <w:b/>
        </w:rPr>
      </w:pPr>
      <w:r w:rsidRPr="00425FD4">
        <w:br/>
      </w:r>
      <w:r w:rsidRPr="00425FD4">
        <w:rPr>
          <w:b/>
        </w:rPr>
        <w:t>Članak 9.</w:t>
      </w:r>
    </w:p>
    <w:p w:rsidR="001E0C78" w:rsidRDefault="001E0C78" w:rsidP="001E0C78">
      <w:pPr>
        <w:jc w:val="center"/>
        <w:rPr>
          <w:b/>
        </w:rPr>
      </w:pPr>
    </w:p>
    <w:p w:rsidR="001E0C78" w:rsidRDefault="001E0C78" w:rsidP="001E0C78">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1E0C78" w:rsidRDefault="001E0C78" w:rsidP="001E0C78">
      <w:pPr>
        <w:pStyle w:val="Tijeloteksta2"/>
        <w:rPr>
          <w:color w:val="auto"/>
        </w:rPr>
      </w:pPr>
      <w:r w:rsidRPr="00457E52">
        <w:rPr>
          <w:color w:val="auto"/>
        </w:rPr>
        <w:t xml:space="preserve">- na određeno vrijeme kada je zbog obavljanja poslova koji ne trpe odgodu potrebno zaposliti osobu na vrijeme do </w:t>
      </w:r>
      <w:r w:rsidR="0045215F">
        <w:rPr>
          <w:color w:val="auto"/>
        </w:rPr>
        <w:t>60</w:t>
      </w:r>
      <w:r w:rsidRPr="00457E52">
        <w:rPr>
          <w:color w:val="auto"/>
        </w:rPr>
        <w:t xml:space="preserve"> dana na temelju samostalne odluke ravnatelja</w:t>
      </w:r>
      <w:r w:rsidR="0045215F" w:rsidRPr="00457E52">
        <w:rPr>
          <w:color w:val="auto"/>
        </w:rPr>
        <w:t xml:space="preserve"> </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45215F">
        <w:rPr>
          <w:color w:val="auto"/>
        </w:rPr>
        <w:t>nadležnog upravnog odjela</w:t>
      </w:r>
      <w:r w:rsidRPr="004C0A70">
        <w:rPr>
          <w:color w:val="auto"/>
        </w:rPr>
        <w:t xml:space="preserve"> u župani</w:t>
      </w:r>
      <w:r>
        <w:rPr>
          <w:color w:val="auto"/>
        </w:rPr>
        <w:t>ji</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1E0C78" w:rsidRPr="00831EFA" w:rsidRDefault="001E0C78" w:rsidP="001E0C78">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D829A8" w:rsidRDefault="001E0C78" w:rsidP="001E0C78">
      <w:pPr>
        <w:pStyle w:val="Tijeloteksta2"/>
        <w:rPr>
          <w:color w:val="auto"/>
        </w:rPr>
      </w:pPr>
      <w:r w:rsidRPr="00831EFA">
        <w:rPr>
          <w:color w:val="auto"/>
        </w:rPr>
        <w:t xml:space="preserve">Vjeroučitelji zasnivaju radni odnos u Školi na temelju posebnih ugovora s vjerskim zajednicama. </w:t>
      </w:r>
    </w:p>
    <w:p w:rsidR="00D829A8" w:rsidRDefault="00D829A8" w:rsidP="001E0C78">
      <w:pPr>
        <w:pStyle w:val="Tijeloteksta2"/>
        <w:rPr>
          <w:color w:val="auto"/>
        </w:rPr>
      </w:pPr>
    </w:p>
    <w:p w:rsidR="00D829A8" w:rsidRPr="00425FD4" w:rsidRDefault="00D829A8" w:rsidP="001E0C78">
      <w:pPr>
        <w:pStyle w:val="Tijeloteksta2"/>
        <w:rPr>
          <w:color w:val="auto"/>
        </w:rPr>
      </w:pPr>
    </w:p>
    <w:p w:rsidR="001E0C78" w:rsidRPr="00D829A8" w:rsidRDefault="001E0C78" w:rsidP="00D829A8">
      <w:pPr>
        <w:pStyle w:val="Tijeloteksta2"/>
        <w:numPr>
          <w:ilvl w:val="0"/>
          <w:numId w:val="3"/>
        </w:numPr>
        <w:rPr>
          <w:b/>
          <w:bCs/>
          <w:color w:val="auto"/>
        </w:rPr>
      </w:pPr>
      <w:r w:rsidRPr="00D829A8">
        <w:rPr>
          <w:b/>
          <w:bCs/>
          <w:color w:val="auto"/>
        </w:rPr>
        <w:t>Odlučivanje o zasnivanju radnog odnosa</w:t>
      </w:r>
    </w:p>
    <w:p w:rsidR="001E0C78" w:rsidRDefault="001E0C78" w:rsidP="001E0C78">
      <w:pPr>
        <w:pStyle w:val="Tijeloteksta2"/>
        <w:jc w:val="center"/>
        <w:rPr>
          <w:b/>
          <w:color w:val="auto"/>
        </w:rPr>
      </w:pPr>
    </w:p>
    <w:p w:rsidR="001E0C78" w:rsidRDefault="001E0C78" w:rsidP="001E0C78">
      <w:pPr>
        <w:pStyle w:val="Tijeloteksta2"/>
        <w:jc w:val="center"/>
        <w:rPr>
          <w:b/>
          <w:color w:val="auto"/>
        </w:rPr>
      </w:pPr>
      <w:r w:rsidRPr="00425FD4">
        <w:rPr>
          <w:b/>
          <w:color w:val="auto"/>
        </w:rPr>
        <w:t>Članak 10.</w:t>
      </w:r>
    </w:p>
    <w:p w:rsidR="001E0C78" w:rsidRPr="00457E52" w:rsidRDefault="001E0C78" w:rsidP="001E0C78">
      <w:pPr>
        <w:pStyle w:val="StandardWeb"/>
      </w:pPr>
      <w:r>
        <w:t>O</w:t>
      </w:r>
      <w:r w:rsidRPr="00425FD4">
        <w:t xml:space="preserve"> zasnivanju radnog odnosa odlučuje ravnatelj uz prethodnu suglasnost </w:t>
      </w:r>
      <w:r>
        <w:t>Š</w:t>
      </w:r>
      <w:r w:rsidRPr="00425FD4">
        <w:t xml:space="preserve">kolskog odbora, a </w:t>
      </w:r>
      <w:r w:rsidRPr="00457E52">
        <w:t xml:space="preserve">samostalno u slučaju kada je zbog obavljanja poslova koji ne trpe odgodu potrebno zaposliti osobu na vrijeme do </w:t>
      </w:r>
      <w:r w:rsidR="0045215F">
        <w:t>60</w:t>
      </w:r>
      <w:r w:rsidRPr="00457E52">
        <w:t xml:space="preserve"> dana .</w:t>
      </w:r>
    </w:p>
    <w:p w:rsidR="001E0C78" w:rsidRPr="00425FD4" w:rsidRDefault="001E0C78" w:rsidP="001E0C78">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1E0C78" w:rsidRPr="00425FD4" w:rsidRDefault="001E0C78" w:rsidP="001E0C78">
      <w:pPr>
        <w:pStyle w:val="StandardWeb"/>
      </w:pPr>
      <w:r>
        <w:t>Ako Š</w:t>
      </w:r>
      <w:r w:rsidRPr="00425FD4">
        <w:t>kolski odbor uskrati suglasnost ravnatelju za zasnivanje radnog odnosa s predloženom osobom ravnatelj može predložiti zasnivanje radnog odnos</w:t>
      </w:r>
      <w:r>
        <w:t xml:space="preserve">a s drugom odgovarajućom </w:t>
      </w:r>
      <w:r>
        <w:lastRenderedPageBreak/>
        <w:t>osobom</w:t>
      </w:r>
      <w:r w:rsidRPr="00425FD4">
        <w:t>, osobito ako postoje i drugi kandidati koji ispunjavaju uvjete natječaja i za koje se može p</w:t>
      </w:r>
      <w:r w:rsidR="00E35BDC">
        <w:t>odrazumijevati</w:t>
      </w:r>
      <w:r w:rsidR="009D3D65">
        <w:t xml:space="preserve"> </w:t>
      </w:r>
      <w:r w:rsidRPr="00425FD4">
        <w:t xml:space="preserve"> da će uspješno obavljati poslove za koje je raspisan natječaj.  </w:t>
      </w:r>
    </w:p>
    <w:p w:rsidR="001E0C78" w:rsidRPr="00425FD4" w:rsidRDefault="001E0C78" w:rsidP="001E0C78">
      <w:pPr>
        <w:pStyle w:val="StandardWeb"/>
      </w:pPr>
      <w:r w:rsidRPr="00425FD4">
        <w:t>Ako ne postoji niti jedan kandidat s kojim bi se mogao zasnovati radni odnos ili ne postoji kandidat za kojega se može p</w:t>
      </w:r>
      <w:r w:rsidR="009D3D65">
        <w:t>odrazumijevati</w:t>
      </w:r>
      <w:r w:rsidRPr="00425FD4">
        <w:t xml:space="preserve"> da će kvalitetno obavljati poslove za koje je objavljen natječaj,</w:t>
      </w:r>
      <w:r w:rsidR="009D3D65">
        <w:t xml:space="preserve"> </w:t>
      </w:r>
      <w:r w:rsidRPr="00425FD4">
        <w:t xml:space="preserve"> ravnatelj može odlučiti da se natječaj ponovi. </w:t>
      </w:r>
    </w:p>
    <w:p w:rsidR="001E0C78" w:rsidRPr="00A26BFD" w:rsidRDefault="001E0C78" w:rsidP="001E0C78">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1E0C78" w:rsidRPr="00B54EE1" w:rsidRDefault="001E0C78" w:rsidP="001E0C78">
      <w:pPr>
        <w:numPr>
          <w:ilvl w:val="0"/>
          <w:numId w:val="3"/>
        </w:numPr>
        <w:rPr>
          <w:b/>
          <w:bCs/>
        </w:rPr>
      </w:pPr>
      <w:r w:rsidRPr="00B54EE1">
        <w:rPr>
          <w:b/>
        </w:rPr>
        <w:t xml:space="preserve">Sklapanje ugovora o radu </w:t>
      </w:r>
    </w:p>
    <w:p w:rsidR="001E0C78" w:rsidRPr="00425FD4" w:rsidRDefault="001E0C78" w:rsidP="001E0C78"/>
    <w:p w:rsidR="001E0C78" w:rsidRDefault="001E0C78" w:rsidP="001E0C78">
      <w:pPr>
        <w:jc w:val="center"/>
        <w:rPr>
          <w:b/>
        </w:rPr>
      </w:pPr>
      <w:r w:rsidRPr="00425FD4">
        <w:rPr>
          <w:b/>
        </w:rPr>
        <w:t>Članak 11.</w:t>
      </w:r>
    </w:p>
    <w:p w:rsidR="001E0C78" w:rsidRPr="00425FD4" w:rsidRDefault="001E0C78" w:rsidP="001E0C78">
      <w:pPr>
        <w:jc w:val="center"/>
        <w:rPr>
          <w:b/>
        </w:rPr>
      </w:pPr>
    </w:p>
    <w:p w:rsidR="001E0C78" w:rsidRDefault="001E0C78" w:rsidP="001E0C78">
      <w:r w:rsidRPr="00425FD4">
        <w:t xml:space="preserve">Radni odnos zasniva se ugovorom o radu. </w:t>
      </w:r>
    </w:p>
    <w:p w:rsidR="001E0C78" w:rsidRPr="00425FD4" w:rsidRDefault="001E0C78" w:rsidP="001E0C78">
      <w:r w:rsidRPr="00425FD4">
        <w:t xml:space="preserve">Ugovor o radu smatra se sklopljenim kada se ravnatelj i osoba koja traži zaposlenje suglase o bitnim sastojcima ugovora o radu. </w:t>
      </w:r>
    </w:p>
    <w:p w:rsidR="001E0C78" w:rsidRPr="00425FD4" w:rsidRDefault="001E0C78" w:rsidP="001E0C78">
      <w:r w:rsidRPr="00425FD4">
        <w:t xml:space="preserve">Ugovor o radu u ime Škole sklapa ravnatelj. </w:t>
      </w:r>
    </w:p>
    <w:p w:rsidR="001E0C78" w:rsidRPr="00425FD4" w:rsidRDefault="001E0C78" w:rsidP="001E0C78"/>
    <w:p w:rsidR="001E0C78" w:rsidRPr="00425FD4" w:rsidRDefault="001E0C78" w:rsidP="001E0C78">
      <w:r w:rsidRPr="00425FD4">
        <w:t xml:space="preserve">Kod sklapanja ugovora o radu ravnatelj može od osobe koja traži zaposlenje tražiti samo podatke koji su neposredno vezani za obavljanje ugovornih poslova. </w:t>
      </w:r>
    </w:p>
    <w:p w:rsidR="001E0C78" w:rsidRPr="00425FD4" w:rsidRDefault="001E0C78" w:rsidP="001E0C78"/>
    <w:p w:rsidR="001E0C78" w:rsidRDefault="001E0C78" w:rsidP="001E0C78">
      <w:r w:rsidRPr="00425FD4">
        <w:t xml:space="preserve">Pri sklapanju ugovora o radu ravnatelj ne smije tražiti od radnika podatke koji nisu u neposrednoj svezi s radnim odnosom. </w:t>
      </w:r>
    </w:p>
    <w:p w:rsidR="001E0C78" w:rsidRPr="00425FD4" w:rsidRDefault="001E0C78" w:rsidP="001E0C78"/>
    <w:p w:rsidR="001E0C78" w:rsidRDefault="001E0C78" w:rsidP="001E0C78">
      <w:pPr>
        <w:numPr>
          <w:ilvl w:val="0"/>
          <w:numId w:val="3"/>
        </w:numPr>
        <w:rPr>
          <w:b/>
          <w:bCs/>
        </w:rPr>
      </w:pPr>
      <w:r w:rsidRPr="00425FD4">
        <w:rPr>
          <w:b/>
          <w:bCs/>
        </w:rPr>
        <w:t>Sadržaj i oblik ugovora o radu odnosno pisane potvrde o sklopljenom ugovoru o radu</w:t>
      </w:r>
    </w:p>
    <w:p w:rsidR="001E0C78" w:rsidRDefault="001E0C78" w:rsidP="001E0C78">
      <w:pPr>
        <w:jc w:val="center"/>
        <w:rPr>
          <w:b/>
        </w:rPr>
      </w:pPr>
    </w:p>
    <w:p w:rsidR="001E0C78" w:rsidRDefault="001E0C78" w:rsidP="001E0C78">
      <w:pPr>
        <w:jc w:val="center"/>
        <w:rPr>
          <w:b/>
        </w:rPr>
      </w:pPr>
      <w:r w:rsidRPr="00425FD4">
        <w:rPr>
          <w:b/>
        </w:rPr>
        <w:t>Članak 12.</w:t>
      </w:r>
    </w:p>
    <w:p w:rsidR="001E0C78" w:rsidRPr="00425FD4" w:rsidRDefault="001E0C78" w:rsidP="001E0C78">
      <w:pPr>
        <w:jc w:val="center"/>
        <w:rPr>
          <w:b/>
        </w:rPr>
      </w:pPr>
    </w:p>
    <w:p w:rsidR="001E0C78" w:rsidRPr="00425FD4" w:rsidRDefault="001E0C78" w:rsidP="001E0C78">
      <w:r w:rsidRPr="00425FD4">
        <w:t xml:space="preserve">Ugovor o radu sklapa se u pisanom obliku. </w:t>
      </w:r>
    </w:p>
    <w:p w:rsidR="001E0C78" w:rsidRPr="00425FD4" w:rsidRDefault="001E0C78" w:rsidP="001E0C78"/>
    <w:p w:rsidR="001E0C78" w:rsidRPr="00425FD4" w:rsidRDefault="001E0C78" w:rsidP="0045215F">
      <w:r w:rsidRPr="00425FD4">
        <w:t xml:space="preserve">Ugovor o radu mora sadržavati </w:t>
      </w:r>
      <w:r w:rsidR="0045215F">
        <w:t>SVE OBVEZNE SASTOJKE IZ Zakona o radu, a posebice čl. 15. i 60.</w:t>
      </w:r>
    </w:p>
    <w:p w:rsidR="001E0C78" w:rsidRPr="00425FD4" w:rsidRDefault="001E0C78" w:rsidP="001E0C78"/>
    <w:p w:rsidR="001E0C78" w:rsidRDefault="001E0C78" w:rsidP="001E0C78">
      <w:pPr>
        <w:jc w:val="center"/>
        <w:rPr>
          <w:b/>
        </w:rPr>
      </w:pPr>
      <w:r w:rsidRPr="00425FD4">
        <w:rPr>
          <w:b/>
        </w:rPr>
        <w:t>Članak 13.</w:t>
      </w:r>
    </w:p>
    <w:p w:rsidR="001E0C78" w:rsidRPr="00425FD4" w:rsidRDefault="001E0C78" w:rsidP="001E0C78">
      <w:pPr>
        <w:jc w:val="center"/>
        <w:rPr>
          <w:b/>
        </w:rPr>
      </w:pPr>
    </w:p>
    <w:p w:rsidR="001E0C78" w:rsidRPr="00425FD4" w:rsidRDefault="001E0C78" w:rsidP="001E0C78">
      <w:r w:rsidRPr="00425FD4">
        <w:t xml:space="preserve">Ako se ugovor o radu ne sklopi u pisanom obliku, to ne utječe na postojanje i valjanost ugovora o radu. </w:t>
      </w:r>
    </w:p>
    <w:p w:rsidR="001E0C78" w:rsidRPr="00425FD4" w:rsidRDefault="001E0C78" w:rsidP="001E0C78"/>
    <w:p w:rsidR="001E0C78" w:rsidRPr="00425FD4" w:rsidRDefault="001E0C78" w:rsidP="001E0C78">
      <w:r w:rsidRPr="00425FD4">
        <w:t>Ako ugovor o radu ni</w:t>
      </w:r>
      <w:r>
        <w:t xml:space="preserve">je sklopljen u pisanom obliku, </w:t>
      </w:r>
      <w:r w:rsidRPr="00425FD4">
        <w:t xml:space="preserve">ravnatelj Škole dužan je prije početka rada radniku uručiti pisanu potvrdu o sklopljenom ugovoru. </w:t>
      </w:r>
    </w:p>
    <w:p w:rsidR="001E0C78" w:rsidRPr="00425FD4" w:rsidRDefault="001E0C78" w:rsidP="001E0C78"/>
    <w:p w:rsidR="001E0C78" w:rsidRPr="00425FD4" w:rsidRDefault="001E0C78" w:rsidP="001E0C78">
      <w:r w:rsidRPr="00425FD4">
        <w:t xml:space="preserve">Pisana potvrda iz stavka 1. ovoga članka mora sadržavati sve uglavke ugovora o radu iz članka 12. ovoga Pravilnika. </w:t>
      </w:r>
    </w:p>
    <w:p w:rsidR="001E0C78" w:rsidRPr="00425FD4" w:rsidRDefault="001E0C78" w:rsidP="001E0C78"/>
    <w:p w:rsidR="001E0C78" w:rsidRPr="00425FD4" w:rsidRDefault="001E0C78" w:rsidP="001E0C78">
      <w:pPr>
        <w:numPr>
          <w:ilvl w:val="0"/>
          <w:numId w:val="3"/>
        </w:numPr>
        <w:rPr>
          <w:b/>
          <w:bCs/>
        </w:rPr>
      </w:pPr>
      <w:r w:rsidRPr="00425FD4">
        <w:rPr>
          <w:b/>
          <w:bCs/>
        </w:rPr>
        <w:t xml:space="preserve">Prijava radnika na mirovinsko i zdravstveno osiguranje </w:t>
      </w:r>
    </w:p>
    <w:p w:rsidR="001E0C78" w:rsidRPr="00425FD4" w:rsidRDefault="001E0C78" w:rsidP="001E0C78"/>
    <w:p w:rsidR="001E0C78" w:rsidRDefault="001E0C78" w:rsidP="001E0C78">
      <w:pPr>
        <w:jc w:val="center"/>
        <w:rPr>
          <w:b/>
        </w:rPr>
      </w:pPr>
      <w:r w:rsidRPr="00425FD4">
        <w:rPr>
          <w:b/>
        </w:rPr>
        <w:t>Članak 14.</w:t>
      </w:r>
    </w:p>
    <w:p w:rsidR="001E0C78" w:rsidRPr="00425FD4" w:rsidRDefault="001E0C78" w:rsidP="001E0C78">
      <w:pPr>
        <w:jc w:val="center"/>
        <w:rPr>
          <w:b/>
        </w:rPr>
      </w:pPr>
    </w:p>
    <w:p w:rsidR="001E0C78" w:rsidRPr="00823B7D" w:rsidRDefault="001E0C78" w:rsidP="001E0C78">
      <w:r w:rsidRPr="00823B7D">
        <w:rPr>
          <w:b/>
        </w:rPr>
        <w:lastRenderedPageBreak/>
        <w:t>Poslodavac je dužan radniku dostaviti primjerak prijave na obvezno mirovinsko i zdravstveno osiguranje u roku od osam (8)  dana od isteka roka za prijavu na obvezna osiguranja prema posebnom propisu</w:t>
      </w:r>
      <w:r w:rsidRPr="00823B7D">
        <w:rPr>
          <w:b/>
          <w:color w:val="414145"/>
        </w:rPr>
        <w:t xml:space="preserve">. </w:t>
      </w:r>
      <w:r w:rsidRPr="00823B7D">
        <w:t xml:space="preserve"> </w:t>
      </w:r>
    </w:p>
    <w:p w:rsidR="001E0C78" w:rsidRPr="00425FD4" w:rsidRDefault="001E0C78" w:rsidP="001E0C78"/>
    <w:p w:rsidR="001E0C78" w:rsidRPr="00425FD4" w:rsidRDefault="001E0C78" w:rsidP="001E0C78">
      <w:pPr>
        <w:numPr>
          <w:ilvl w:val="0"/>
          <w:numId w:val="3"/>
        </w:numPr>
        <w:rPr>
          <w:b/>
          <w:bCs/>
        </w:rPr>
      </w:pPr>
      <w:r w:rsidRPr="00425FD4">
        <w:rPr>
          <w:b/>
          <w:bCs/>
        </w:rPr>
        <w:t xml:space="preserve">Probni rad </w:t>
      </w:r>
    </w:p>
    <w:p w:rsidR="001E0C78" w:rsidRPr="00425FD4" w:rsidRDefault="001E0C78" w:rsidP="001E0C78"/>
    <w:p w:rsidR="001E0C78" w:rsidRDefault="001E0C78" w:rsidP="001E0C78">
      <w:pPr>
        <w:jc w:val="center"/>
        <w:rPr>
          <w:b/>
        </w:rPr>
      </w:pPr>
      <w:r w:rsidRPr="00425FD4">
        <w:rPr>
          <w:b/>
        </w:rPr>
        <w:t>Članak 15.</w:t>
      </w:r>
    </w:p>
    <w:p w:rsidR="001E0C78" w:rsidRPr="00425FD4" w:rsidRDefault="001E0C78" w:rsidP="001E0C78">
      <w:pPr>
        <w:jc w:val="center"/>
        <w:rPr>
          <w:b/>
        </w:rPr>
      </w:pPr>
    </w:p>
    <w:p w:rsidR="001E0C78" w:rsidRPr="00425FD4" w:rsidRDefault="001E0C78" w:rsidP="001E0C78">
      <w:r w:rsidRPr="00425FD4">
        <w:t xml:space="preserve">Pri sklapanju ugovora o radu može se ugovoriti probni rad. </w:t>
      </w:r>
    </w:p>
    <w:p w:rsidR="001E0C78" w:rsidRPr="00425FD4" w:rsidRDefault="001E0C78" w:rsidP="001E0C78"/>
    <w:p w:rsidR="001E0C78" w:rsidRPr="00425FD4" w:rsidRDefault="001E0C78" w:rsidP="001E0C78">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1E0C78" w:rsidRDefault="001E0C78" w:rsidP="001E0C78"/>
    <w:p w:rsidR="001E0C78" w:rsidRDefault="001E0C78" w:rsidP="001E0C78">
      <w:pPr>
        <w:pStyle w:val="Tijeloteksta"/>
        <w:jc w:val="center"/>
        <w:rPr>
          <w:b/>
        </w:rPr>
      </w:pPr>
      <w:r w:rsidRPr="00425FD4">
        <w:rPr>
          <w:b/>
        </w:rPr>
        <w:t>Članak 16.</w:t>
      </w:r>
    </w:p>
    <w:p w:rsidR="001E0C78" w:rsidRPr="00425FD4" w:rsidRDefault="001E0C78" w:rsidP="001E0C78">
      <w:pPr>
        <w:pStyle w:val="Tijeloteksta"/>
        <w:jc w:val="center"/>
        <w:rPr>
          <w:b/>
        </w:rPr>
      </w:pPr>
    </w:p>
    <w:p w:rsidR="001E0C78" w:rsidRPr="00425FD4" w:rsidRDefault="001E0C78" w:rsidP="001E0C78">
      <w:r w:rsidRPr="00425FD4">
        <w:t xml:space="preserve">Radnik na probnom radu na poslovima za koje je sklopio ugovor o radu, treba pokazati svoje stručne i radne sposobnosti. </w:t>
      </w:r>
    </w:p>
    <w:p w:rsidR="001E0C78" w:rsidRPr="00425FD4" w:rsidRDefault="001E0C78" w:rsidP="001E0C78">
      <w:r w:rsidRPr="00425FD4">
        <w:t xml:space="preserve"> </w:t>
      </w:r>
    </w:p>
    <w:p w:rsidR="001E0C78" w:rsidRDefault="001E0C78" w:rsidP="001E0C78">
      <w:pPr>
        <w:jc w:val="center"/>
        <w:rPr>
          <w:b/>
        </w:rPr>
      </w:pPr>
      <w:r w:rsidRPr="00425FD4">
        <w:rPr>
          <w:b/>
        </w:rPr>
        <w:t>Članak 17.</w:t>
      </w:r>
    </w:p>
    <w:p w:rsidR="001E0C78" w:rsidRPr="00425FD4" w:rsidRDefault="001E0C78" w:rsidP="001E0C78">
      <w:pPr>
        <w:jc w:val="center"/>
        <w:rPr>
          <w:b/>
        </w:rPr>
      </w:pPr>
    </w:p>
    <w:p w:rsidR="001E0C78" w:rsidRPr="00425FD4" w:rsidRDefault="001E0C78" w:rsidP="0045215F">
      <w:r w:rsidRPr="00425FD4">
        <w:t>Najkasnije zadnjeg dana probnog rada, ravnatelj radnika izvješćuje o njegovoj uspješnosti tijekom probnog rada.</w:t>
      </w:r>
      <w:r w:rsidR="0045215F">
        <w:t xml:space="preserve"> </w:t>
      </w:r>
      <w:r w:rsidRPr="00425FD4">
        <w:t xml:space="preserve"> </w:t>
      </w:r>
    </w:p>
    <w:p w:rsidR="001E0C78" w:rsidRPr="00425FD4" w:rsidRDefault="001E0C78" w:rsidP="001E0C78"/>
    <w:p w:rsidR="001E0C78" w:rsidRPr="00425FD4" w:rsidRDefault="001E0C78" w:rsidP="001E0C78">
      <w:pPr>
        <w:numPr>
          <w:ilvl w:val="0"/>
          <w:numId w:val="3"/>
        </w:numPr>
        <w:rPr>
          <w:b/>
          <w:bCs/>
        </w:rPr>
      </w:pPr>
      <w:r w:rsidRPr="00425FD4">
        <w:rPr>
          <w:b/>
          <w:bCs/>
        </w:rPr>
        <w:t xml:space="preserve">Ugovor o radu na neodređeno vrijeme </w:t>
      </w:r>
    </w:p>
    <w:p w:rsidR="001E0C78" w:rsidRPr="00425FD4" w:rsidRDefault="001E0C78" w:rsidP="001E0C78"/>
    <w:p w:rsidR="001E0C78" w:rsidRDefault="001E0C78" w:rsidP="001E0C78">
      <w:pPr>
        <w:jc w:val="center"/>
        <w:rPr>
          <w:b/>
        </w:rPr>
      </w:pPr>
      <w:r w:rsidRPr="00425FD4">
        <w:rPr>
          <w:b/>
        </w:rPr>
        <w:t>Članak 18.</w:t>
      </w:r>
    </w:p>
    <w:p w:rsidR="001E0C78" w:rsidRPr="00425FD4" w:rsidRDefault="001E0C78" w:rsidP="001E0C78">
      <w:pPr>
        <w:jc w:val="center"/>
        <w:rPr>
          <w:b/>
        </w:rPr>
      </w:pPr>
    </w:p>
    <w:p w:rsidR="001E0C78" w:rsidRPr="00425FD4" w:rsidRDefault="001E0C78" w:rsidP="001E0C78">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1E0C78" w:rsidRPr="00425FD4" w:rsidRDefault="001E0C78" w:rsidP="001E0C78"/>
    <w:p w:rsidR="001E0C78" w:rsidRPr="00425FD4" w:rsidRDefault="001E0C78" w:rsidP="001E0C78">
      <w:r w:rsidRPr="00425FD4">
        <w:t xml:space="preserve">Ugovor o radu sklopljen na neodređeno vrijeme obvezuje Školu i radnika dok ga netko od njih ne otkaže ili dok ne prestane na drugi propisani način. </w:t>
      </w:r>
    </w:p>
    <w:p w:rsidR="001E0C78" w:rsidRPr="00425FD4" w:rsidRDefault="001E0C78" w:rsidP="001E0C78"/>
    <w:p w:rsidR="001E0C78" w:rsidRPr="00425FD4" w:rsidRDefault="001E0C78" w:rsidP="001E0C78">
      <w:r w:rsidRPr="00425FD4">
        <w:t xml:space="preserve">Ako ugovorom o radu nije određeno vrijeme na koje je sklopljen, smatra se da je sklopljen na neodređeno vrijeme. </w:t>
      </w:r>
    </w:p>
    <w:p w:rsidR="001E0C78" w:rsidRDefault="001E0C78" w:rsidP="001E0C78">
      <w:pPr>
        <w:jc w:val="center"/>
        <w:rPr>
          <w:b/>
        </w:rPr>
      </w:pPr>
      <w:r w:rsidRPr="00425FD4">
        <w:rPr>
          <w:b/>
        </w:rPr>
        <w:t>Članak 19.</w:t>
      </w:r>
    </w:p>
    <w:p w:rsidR="001E0C78" w:rsidRPr="00425FD4" w:rsidRDefault="001E0C78" w:rsidP="001E0C78">
      <w:pPr>
        <w:jc w:val="center"/>
        <w:rPr>
          <w:b/>
        </w:rPr>
      </w:pPr>
    </w:p>
    <w:p w:rsidR="001E0C78" w:rsidRPr="00425FD4" w:rsidRDefault="001E0C78" w:rsidP="001E0C78">
      <w:r w:rsidRPr="00425FD4">
        <w:t xml:space="preserve">Kada su zakonom ili drugim propisom za obavljanje poslova u Školi utvrđeni posebni uvjeti, može se sklopiti ugovor o radu na neodređeno vrijeme samo s radnikom koji ispunjava te uvjete. </w:t>
      </w:r>
    </w:p>
    <w:p w:rsidR="001E0C78" w:rsidRPr="00425FD4" w:rsidRDefault="001E0C78" w:rsidP="001E0C78"/>
    <w:p w:rsidR="001E0C78" w:rsidRPr="00425FD4" w:rsidRDefault="001E0C78" w:rsidP="001E0C78">
      <w:r w:rsidRPr="00425FD4">
        <w:t xml:space="preserve">Dokaze o ispunjenosti uvjeta iz stavka 1. ovoga članka osigurava radnik do sklapanja ugovora o radu ili do dana početka rada. </w:t>
      </w:r>
    </w:p>
    <w:p w:rsidR="001E0C78" w:rsidRDefault="001E0C78" w:rsidP="001E0C78">
      <w:r w:rsidRPr="00425FD4">
        <w:t xml:space="preserve"> </w:t>
      </w:r>
    </w:p>
    <w:p w:rsidR="001E0C78" w:rsidRPr="00425FD4" w:rsidRDefault="001E0C78" w:rsidP="001E0C78">
      <w:pPr>
        <w:numPr>
          <w:ilvl w:val="0"/>
          <w:numId w:val="3"/>
        </w:numPr>
        <w:rPr>
          <w:b/>
          <w:bCs/>
        </w:rPr>
      </w:pPr>
      <w:r w:rsidRPr="00425FD4">
        <w:rPr>
          <w:b/>
          <w:bCs/>
        </w:rPr>
        <w:t xml:space="preserve">Ugovor o radu na određeno vrijeme </w:t>
      </w:r>
    </w:p>
    <w:p w:rsidR="001E0C78" w:rsidRPr="00425FD4" w:rsidRDefault="001E0C78" w:rsidP="001E0C78"/>
    <w:p w:rsidR="001E0C78" w:rsidRDefault="001E0C78" w:rsidP="001E0C78">
      <w:pPr>
        <w:jc w:val="center"/>
        <w:rPr>
          <w:b/>
        </w:rPr>
      </w:pPr>
      <w:r w:rsidRPr="00425FD4">
        <w:rPr>
          <w:b/>
        </w:rPr>
        <w:t>Članak 20.</w:t>
      </w:r>
    </w:p>
    <w:p w:rsidR="001E0C78" w:rsidRPr="00425FD4" w:rsidRDefault="001E0C78" w:rsidP="001E0C78">
      <w:pPr>
        <w:jc w:val="center"/>
        <w:rPr>
          <w:b/>
        </w:rPr>
      </w:pPr>
    </w:p>
    <w:p w:rsidR="001E0C78" w:rsidRPr="00823B7D" w:rsidRDefault="001E0C78" w:rsidP="001E0C78">
      <w:pPr>
        <w:rPr>
          <w:b/>
        </w:rPr>
      </w:pPr>
      <w:r w:rsidRPr="00823B7D">
        <w:rPr>
          <w:b/>
        </w:rPr>
        <w:lastRenderedPageBreak/>
        <w:t xml:space="preserve">Ugovor o radu može se iznimno sklopiti na određeno vrijeme čiji je prestanak unaprijed utvrđen rokom, izvršenjem određenog posla ili nastupanjem određenog događaja. </w:t>
      </w:r>
    </w:p>
    <w:p w:rsidR="001E0C78" w:rsidRDefault="001E0C78" w:rsidP="001E0C78">
      <w:pPr>
        <w:rPr>
          <w:b/>
          <w:sz w:val="28"/>
          <w:szCs w:val="28"/>
        </w:rPr>
      </w:pPr>
    </w:p>
    <w:p w:rsidR="001E0C78" w:rsidRPr="00542B75" w:rsidRDefault="001E0C78" w:rsidP="001E0C78"/>
    <w:p w:rsidR="001E0C78" w:rsidRDefault="001E0C78" w:rsidP="001E0C78">
      <w:pPr>
        <w:jc w:val="center"/>
        <w:rPr>
          <w:b/>
        </w:rPr>
      </w:pPr>
      <w:r w:rsidRPr="00425FD4">
        <w:rPr>
          <w:b/>
        </w:rPr>
        <w:t>Članak 21.</w:t>
      </w:r>
    </w:p>
    <w:p w:rsidR="001E0C78" w:rsidRPr="00425FD4" w:rsidRDefault="001E0C78" w:rsidP="001E0C78">
      <w:pPr>
        <w:jc w:val="center"/>
        <w:rPr>
          <w:b/>
        </w:rPr>
      </w:pPr>
    </w:p>
    <w:p w:rsidR="001E0C78" w:rsidRPr="00425FD4" w:rsidRDefault="001E0C78" w:rsidP="001E0C78">
      <w:r w:rsidRPr="00425FD4">
        <w:t xml:space="preserve">Objektivni razlozi zbog kojih se sklapa ugovor o radu na određeno vrijeme su: </w:t>
      </w:r>
    </w:p>
    <w:p w:rsidR="001E0C78" w:rsidRPr="00425FD4" w:rsidRDefault="001E0C78" w:rsidP="001E0C78">
      <w:pPr>
        <w:numPr>
          <w:ilvl w:val="0"/>
          <w:numId w:val="3"/>
        </w:numPr>
      </w:pPr>
      <w:r w:rsidRPr="00425FD4">
        <w:t xml:space="preserve">zamjena privremeno nenazočnog radnika </w:t>
      </w:r>
    </w:p>
    <w:p w:rsidR="001E0C78" w:rsidRPr="00425FD4" w:rsidRDefault="001E0C78" w:rsidP="001E0C78">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1E0C78" w:rsidRPr="00425FD4" w:rsidRDefault="001E0C78" w:rsidP="001E0C78">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1E0C78" w:rsidRPr="00425FD4" w:rsidRDefault="001E0C78" w:rsidP="001E0C78">
      <w:pPr>
        <w:numPr>
          <w:ilvl w:val="0"/>
          <w:numId w:val="3"/>
        </w:numPr>
      </w:pPr>
      <w:r w:rsidRPr="00425FD4">
        <w:t>drugi razlozi propisani zakonom ili podzakonskim aktom</w:t>
      </w:r>
      <w:r>
        <w:t>.</w:t>
      </w:r>
      <w:r w:rsidRPr="00425FD4">
        <w:t xml:space="preserve"> </w:t>
      </w:r>
    </w:p>
    <w:p w:rsidR="001E0C78" w:rsidRDefault="001E0C78" w:rsidP="001E0C78"/>
    <w:p w:rsidR="001E0C78" w:rsidRDefault="001E0C78" w:rsidP="001E0C78">
      <w:pPr>
        <w:jc w:val="center"/>
        <w:rPr>
          <w:b/>
        </w:rPr>
      </w:pPr>
      <w:r w:rsidRPr="00425FD4">
        <w:rPr>
          <w:b/>
        </w:rPr>
        <w:t>Članak 22.</w:t>
      </w:r>
    </w:p>
    <w:p w:rsidR="001E0C78" w:rsidRPr="00425FD4" w:rsidRDefault="001E0C78" w:rsidP="001E0C78">
      <w:pPr>
        <w:jc w:val="center"/>
        <w:rPr>
          <w:b/>
        </w:rPr>
      </w:pPr>
    </w:p>
    <w:p w:rsidR="001E0C78" w:rsidRDefault="001E0C78" w:rsidP="001E0C78">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1E0C78" w:rsidRPr="00425FD4" w:rsidRDefault="001E0C78" w:rsidP="001E0C78"/>
    <w:p w:rsidR="001E0C78" w:rsidRPr="00425FD4" w:rsidRDefault="001E0C78" w:rsidP="001E0C78">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1E0C78" w:rsidRDefault="001E0C78" w:rsidP="001E0C78">
      <w:pPr>
        <w:jc w:val="center"/>
        <w:rPr>
          <w:b/>
        </w:rPr>
      </w:pPr>
      <w:r w:rsidRPr="00425FD4">
        <w:rPr>
          <w:b/>
        </w:rPr>
        <w:t>Članak 23.</w:t>
      </w:r>
    </w:p>
    <w:p w:rsidR="001E0C78" w:rsidRPr="00425FD4" w:rsidRDefault="001E0C78" w:rsidP="001E0C78">
      <w:pPr>
        <w:jc w:val="center"/>
        <w:rPr>
          <w:b/>
        </w:rPr>
      </w:pPr>
    </w:p>
    <w:p w:rsidR="001E0C78" w:rsidRPr="00425FD4" w:rsidRDefault="001E0C78" w:rsidP="001E0C78">
      <w:r w:rsidRPr="00425FD4">
        <w:t xml:space="preserve">Ugovor o radu sklopljen na određeno vrijeme prestaje ispunjenjem uvjeta ili istekom roka utvrđenog u tom ugovoru odnosno prestankom postojanja razloga zbog kojeg je ugovor sklopljen. </w:t>
      </w:r>
    </w:p>
    <w:p w:rsidR="001E0C78" w:rsidRPr="00425FD4" w:rsidRDefault="001E0C78" w:rsidP="001E0C78"/>
    <w:p w:rsidR="001E0C78" w:rsidRPr="00425FD4" w:rsidRDefault="001E0C78" w:rsidP="001E0C78">
      <w:r w:rsidRPr="00425FD4">
        <w:t>O prestanku ugovora o radu iz stavka 1. ovoga članka ra</w:t>
      </w:r>
      <w:r>
        <w:t>vnatelj izvješćuje radnika pisa</w:t>
      </w:r>
      <w:r w:rsidRPr="00425FD4">
        <w:t xml:space="preserve">nim putem. </w:t>
      </w:r>
    </w:p>
    <w:p w:rsidR="001E0C78" w:rsidRPr="00425FD4" w:rsidRDefault="001E0C78" w:rsidP="001E0C78"/>
    <w:p w:rsidR="001E0C78" w:rsidRPr="00425FD4" w:rsidRDefault="001E0C78" w:rsidP="001E0C78"/>
    <w:p w:rsidR="001E0C78" w:rsidRDefault="001E0C78" w:rsidP="001E0C78">
      <w:pPr>
        <w:numPr>
          <w:ilvl w:val="0"/>
          <w:numId w:val="3"/>
        </w:numPr>
        <w:rPr>
          <w:b/>
          <w:bCs/>
        </w:rPr>
      </w:pPr>
      <w:r w:rsidRPr="00425FD4">
        <w:rPr>
          <w:b/>
          <w:bCs/>
        </w:rPr>
        <w:t xml:space="preserve">Zdravstvena sposobnost </w:t>
      </w:r>
    </w:p>
    <w:p w:rsidR="001E0C78" w:rsidRPr="00425FD4" w:rsidRDefault="001E0C78" w:rsidP="001E0C78">
      <w:pPr>
        <w:ind w:left="720"/>
        <w:rPr>
          <w:b/>
          <w:bCs/>
        </w:rPr>
      </w:pPr>
    </w:p>
    <w:p w:rsidR="001E0C78" w:rsidRDefault="001E0C78" w:rsidP="001E0C78">
      <w:pPr>
        <w:jc w:val="center"/>
        <w:rPr>
          <w:b/>
        </w:rPr>
      </w:pPr>
      <w:r w:rsidRPr="00425FD4">
        <w:rPr>
          <w:b/>
        </w:rPr>
        <w:t>Članak 2</w:t>
      </w:r>
      <w:r w:rsidR="003104B7">
        <w:rPr>
          <w:b/>
        </w:rPr>
        <w:t>4</w:t>
      </w:r>
      <w:r w:rsidRPr="00425FD4">
        <w:rPr>
          <w:b/>
        </w:rPr>
        <w:t>.</w:t>
      </w:r>
    </w:p>
    <w:p w:rsidR="001E0C78" w:rsidRPr="00425FD4" w:rsidRDefault="001E0C78" w:rsidP="001E0C78">
      <w:pPr>
        <w:jc w:val="center"/>
        <w:rPr>
          <w:b/>
        </w:rPr>
      </w:pPr>
    </w:p>
    <w:p w:rsidR="001E0C78" w:rsidRPr="000969B1" w:rsidRDefault="001E0C78" w:rsidP="001E0C78">
      <w:r w:rsidRPr="00425FD4">
        <w:t>Sve osobe koje se zapošljavaju u Školi moraju ispunjavati uvjete iz Zakona o zaštiti  pučanstva od zaraznih bolesti („Narodne novine“ broj 79/07., 113/08., 43/09.</w:t>
      </w:r>
      <w:r w:rsidRPr="00BF6859">
        <w:rPr>
          <w:color w:val="000000"/>
          <w:sz w:val="27"/>
          <w:szCs w:val="27"/>
        </w:rPr>
        <w:t xml:space="preserve"> </w:t>
      </w:r>
      <w:r w:rsidRPr="003104B7">
        <w:rPr>
          <w:color w:val="000000"/>
          <w:sz w:val="27"/>
          <w:szCs w:val="27"/>
        </w:rPr>
        <w:t>i</w:t>
      </w:r>
      <w:r w:rsidRPr="003104B7">
        <w:rPr>
          <w:color w:val="000000"/>
          <w:sz w:val="27"/>
        </w:rPr>
        <w:t> </w:t>
      </w:r>
      <w:r w:rsidR="003104B7">
        <w:rPr>
          <w:color w:val="000000"/>
        </w:rPr>
        <w:t>22/</w:t>
      </w:r>
      <w:r w:rsidR="000969B1">
        <w:rPr>
          <w:color w:val="000000"/>
        </w:rPr>
        <w:t>1</w:t>
      </w:r>
      <w:r w:rsidR="003104B7">
        <w:rPr>
          <w:color w:val="000000"/>
        </w:rPr>
        <w:t>4</w:t>
      </w:r>
      <w:r w:rsidR="000969B1">
        <w:rPr>
          <w:color w:val="000000"/>
        </w:rPr>
        <w:t>-</w:t>
      </w:r>
      <w:r w:rsidRPr="00BF6859">
        <w:rPr>
          <w:b/>
          <w:bCs/>
          <w:color w:val="000000"/>
          <w:sz w:val="27"/>
        </w:rPr>
        <w:t xml:space="preserve"> </w:t>
      </w:r>
      <w:r w:rsidRPr="000969B1">
        <w:rPr>
          <w:bCs/>
          <w:color w:val="000000"/>
        </w:rPr>
        <w:t>RUSRH</w:t>
      </w:r>
      <w:r w:rsidRPr="000969B1">
        <w:t xml:space="preserve">) </w:t>
      </w:r>
    </w:p>
    <w:p w:rsidR="001E0C78" w:rsidRPr="00425FD4" w:rsidRDefault="001E0C78" w:rsidP="001E0C78"/>
    <w:p w:rsidR="001E0C78" w:rsidRPr="00425FD4" w:rsidRDefault="001E0C78" w:rsidP="001E0C78">
      <w:r w:rsidRPr="00425FD4">
        <w:t xml:space="preserve">Zbog utvrđivanja zdravstvene sposobnosti za obavljanje određenih poslova u Školi, osobu se   može uputiti na liječnički pregled, a troškove toga pregleda snosi Škola. </w:t>
      </w:r>
    </w:p>
    <w:p w:rsidR="001E0C78" w:rsidRPr="00425FD4" w:rsidRDefault="001E0C78" w:rsidP="001E0C78"/>
    <w:p w:rsidR="001E0C78" w:rsidRDefault="001E0C78" w:rsidP="001E0C78">
      <w:r w:rsidRPr="00425FD4">
        <w:lastRenderedPageBreak/>
        <w:t xml:space="preserve">Zdravstvena sposobnost za rad u Školi kao i posebna zdravstvena sposobnost za obavljanje poslova s posebnim uvjetima rada dokazuju se isključivo uvjerenjima ovlaštenih  zdravstvenih ustanova. </w:t>
      </w:r>
    </w:p>
    <w:p w:rsidR="00181762" w:rsidRDefault="00181762" w:rsidP="001E0C78"/>
    <w:p w:rsidR="001E0C78" w:rsidRDefault="001E0C78" w:rsidP="001E0C78"/>
    <w:p w:rsidR="001E0C78" w:rsidRPr="00425FD4" w:rsidRDefault="001E0C78" w:rsidP="001E0C78">
      <w:pPr>
        <w:pStyle w:val="Naslov5"/>
      </w:pPr>
      <w:r w:rsidRPr="00425FD4">
        <w:t xml:space="preserve">PRIPRAVNICI </w:t>
      </w:r>
    </w:p>
    <w:p w:rsidR="001E0C78" w:rsidRPr="00425FD4" w:rsidRDefault="001E0C78" w:rsidP="001E0C78"/>
    <w:p w:rsidR="001E0C78" w:rsidRDefault="001E0C78" w:rsidP="001E0C78">
      <w:pPr>
        <w:jc w:val="center"/>
        <w:rPr>
          <w:b/>
        </w:rPr>
      </w:pPr>
      <w:r w:rsidRPr="00425FD4">
        <w:rPr>
          <w:b/>
        </w:rPr>
        <w:t>Članak 2</w:t>
      </w:r>
      <w:r w:rsidR="000969B1">
        <w:rPr>
          <w:b/>
        </w:rPr>
        <w:t>5</w:t>
      </w:r>
      <w:r w:rsidRPr="00425FD4">
        <w:rPr>
          <w:b/>
        </w:rPr>
        <w:t>.</w:t>
      </w:r>
    </w:p>
    <w:p w:rsidR="001E0C78" w:rsidRPr="00425FD4" w:rsidRDefault="001E0C78" w:rsidP="001E0C78">
      <w:pPr>
        <w:jc w:val="center"/>
        <w:rPr>
          <w:b/>
        </w:rPr>
      </w:pPr>
    </w:p>
    <w:p w:rsidR="001E0C78" w:rsidRPr="00425FD4" w:rsidRDefault="001E0C78" w:rsidP="001E0C78">
      <w:r w:rsidRPr="00425FD4">
        <w:t xml:space="preserve">Učitelji i stručni suradnici koji prvi put zasnivaju radni odnos u zanimanju za koje su se školovali zasnivaju radni odnos kao pripravnici. </w:t>
      </w:r>
    </w:p>
    <w:p w:rsidR="001E0C78" w:rsidRPr="00425FD4" w:rsidRDefault="001E0C78" w:rsidP="001E0C78"/>
    <w:p w:rsidR="001E0C78" w:rsidRPr="00425FD4" w:rsidRDefault="001E0C78" w:rsidP="001E0C78">
      <w:r w:rsidRPr="00425FD4">
        <w:t>Pripravnički staž traje godinu dana i u tom razdoblju pripravnik se osposobljava za samostalan rad.</w:t>
      </w:r>
    </w:p>
    <w:p w:rsidR="001E0C78" w:rsidRPr="00425FD4" w:rsidRDefault="001E0C78" w:rsidP="001E0C78"/>
    <w:p w:rsidR="001E0C78" w:rsidRPr="00425FD4" w:rsidRDefault="001E0C78" w:rsidP="001E0C78">
      <w:r w:rsidRPr="00425FD4">
        <w:t xml:space="preserve">Prava i obveze Škole i pripravnika iz stavka 1. ovoga članka uređuju se ugovorom o radu. </w:t>
      </w:r>
    </w:p>
    <w:p w:rsidR="001E0C78" w:rsidRPr="00425FD4" w:rsidRDefault="001E0C78" w:rsidP="001E0C78"/>
    <w:p w:rsidR="001E0C78" w:rsidRPr="00425FD4" w:rsidRDefault="001E0C78" w:rsidP="001E0C78">
      <w:r w:rsidRPr="00425FD4">
        <w:t xml:space="preserve"> Ugovor o radu s pripravnikom sklapa se na neodređeno ili određeno vrijeme. </w:t>
      </w:r>
    </w:p>
    <w:p w:rsidR="001E0C78" w:rsidRPr="00425FD4" w:rsidRDefault="001E0C78" w:rsidP="001E0C78"/>
    <w:p w:rsidR="001E0C78" w:rsidRPr="00425FD4" w:rsidRDefault="001E0C78" w:rsidP="001E0C78">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1E0C78" w:rsidRPr="00425FD4" w:rsidRDefault="001E0C78" w:rsidP="001E0C78"/>
    <w:p w:rsidR="001E0C78" w:rsidRPr="00425FD4" w:rsidRDefault="001E0C78" w:rsidP="001E0C78">
      <w:pPr>
        <w:numPr>
          <w:ilvl w:val="0"/>
          <w:numId w:val="4"/>
        </w:numPr>
        <w:rPr>
          <w:b/>
          <w:bCs/>
        </w:rPr>
      </w:pPr>
      <w:r w:rsidRPr="00425FD4">
        <w:rPr>
          <w:b/>
          <w:bCs/>
        </w:rPr>
        <w:t xml:space="preserve"> Stručni ispit </w:t>
      </w:r>
    </w:p>
    <w:p w:rsidR="001E0C78" w:rsidRPr="00425FD4" w:rsidRDefault="001E0C78" w:rsidP="001E0C78"/>
    <w:p w:rsidR="001E0C78" w:rsidRDefault="001E0C78" w:rsidP="001E0C78">
      <w:pPr>
        <w:jc w:val="center"/>
        <w:rPr>
          <w:b/>
        </w:rPr>
      </w:pPr>
      <w:r w:rsidRPr="00425FD4">
        <w:rPr>
          <w:b/>
        </w:rPr>
        <w:t>Članak 2</w:t>
      </w:r>
      <w:r w:rsidR="000969B1">
        <w:rPr>
          <w:b/>
        </w:rPr>
        <w:t>6</w:t>
      </w:r>
      <w:r w:rsidRPr="00425FD4">
        <w:rPr>
          <w:b/>
        </w:rPr>
        <w:t>.</w:t>
      </w:r>
    </w:p>
    <w:p w:rsidR="001E0C78" w:rsidRPr="00425FD4" w:rsidRDefault="001E0C78" w:rsidP="001E0C78">
      <w:pPr>
        <w:jc w:val="center"/>
        <w:rPr>
          <w:b/>
        </w:rPr>
      </w:pPr>
    </w:p>
    <w:p w:rsidR="001E0C78" w:rsidRDefault="001E0C78" w:rsidP="001E0C78">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1E0C78" w:rsidRPr="00425FD4" w:rsidRDefault="001E0C78" w:rsidP="001E0C78">
      <w:r w:rsidRPr="00425FD4">
        <w:t>Ako pripravnik ne položi stručni ispit u roku naved</w:t>
      </w:r>
      <w:r>
        <w:t xml:space="preserve">enom u stavku 1. ovog članka, </w:t>
      </w:r>
      <w:r w:rsidRPr="00425FD4">
        <w:t xml:space="preserve">prestaje mu radni odnos istekom zadnjeg dana roka za polaganje stručnog ispita. </w:t>
      </w:r>
    </w:p>
    <w:p w:rsidR="001E0C78" w:rsidRPr="00425FD4" w:rsidRDefault="001E0C78" w:rsidP="001E0C78"/>
    <w:p w:rsidR="001E0C78" w:rsidRDefault="001E0C78" w:rsidP="001E0C78">
      <w:pPr>
        <w:jc w:val="center"/>
        <w:rPr>
          <w:b/>
        </w:rPr>
      </w:pPr>
      <w:r w:rsidRPr="00425FD4">
        <w:rPr>
          <w:b/>
        </w:rPr>
        <w:t>Članak 2</w:t>
      </w:r>
      <w:r w:rsidR="000969B1">
        <w:rPr>
          <w:b/>
        </w:rPr>
        <w:t>7</w:t>
      </w:r>
      <w:r w:rsidRPr="00425FD4">
        <w:rPr>
          <w:b/>
        </w:rPr>
        <w:t>.</w:t>
      </w:r>
    </w:p>
    <w:p w:rsidR="001E0C78" w:rsidRPr="00425FD4" w:rsidRDefault="001E0C78" w:rsidP="001E0C78">
      <w:pPr>
        <w:jc w:val="center"/>
        <w:rPr>
          <w:b/>
        </w:rPr>
      </w:pPr>
    </w:p>
    <w:p w:rsidR="001E0C78" w:rsidRPr="00425FD4" w:rsidRDefault="001E0C78" w:rsidP="001E0C78">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1E0C78" w:rsidRPr="00425FD4" w:rsidRDefault="001E0C78" w:rsidP="001E0C78">
      <w:r w:rsidRPr="00425FD4">
        <w:t xml:space="preserve"> </w:t>
      </w:r>
    </w:p>
    <w:p w:rsidR="001E0C78" w:rsidRPr="00425FD4" w:rsidRDefault="001E0C78" w:rsidP="001E0C78"/>
    <w:p w:rsidR="001E0C78" w:rsidRPr="00425FD4" w:rsidRDefault="001E0C78" w:rsidP="001E0C78">
      <w:pPr>
        <w:numPr>
          <w:ilvl w:val="0"/>
          <w:numId w:val="4"/>
        </w:numPr>
        <w:rPr>
          <w:b/>
          <w:bCs/>
        </w:rPr>
      </w:pPr>
      <w:r w:rsidRPr="00425FD4">
        <w:rPr>
          <w:b/>
          <w:bCs/>
        </w:rPr>
        <w:t>Pedagoške kompetencije i stručni ispit</w:t>
      </w:r>
    </w:p>
    <w:p w:rsidR="001E0C78" w:rsidRPr="00425FD4" w:rsidRDefault="001E0C78" w:rsidP="001E0C78"/>
    <w:p w:rsidR="001E0C78" w:rsidRDefault="001E0C78" w:rsidP="001E0C78">
      <w:pPr>
        <w:jc w:val="center"/>
        <w:rPr>
          <w:b/>
        </w:rPr>
      </w:pPr>
      <w:r w:rsidRPr="00425FD4">
        <w:rPr>
          <w:b/>
        </w:rPr>
        <w:t>Članak 2</w:t>
      </w:r>
      <w:r w:rsidR="000969B1">
        <w:rPr>
          <w:b/>
        </w:rPr>
        <w:t>8</w:t>
      </w:r>
      <w:r w:rsidRPr="00425FD4">
        <w:rPr>
          <w:b/>
        </w:rPr>
        <w:t>.</w:t>
      </w:r>
    </w:p>
    <w:p w:rsidR="001E0C78" w:rsidRPr="00425FD4" w:rsidRDefault="001E0C78" w:rsidP="001E0C78">
      <w:pPr>
        <w:jc w:val="center"/>
        <w:rPr>
          <w:b/>
        </w:rPr>
      </w:pPr>
    </w:p>
    <w:p w:rsidR="001E0C78" w:rsidRPr="00425FD4" w:rsidRDefault="001E0C78" w:rsidP="001E0C78">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1E0C78" w:rsidRPr="00425FD4" w:rsidRDefault="001E0C78" w:rsidP="001E0C78"/>
    <w:p w:rsidR="001E0C78" w:rsidRPr="00425FD4" w:rsidRDefault="001E0C78" w:rsidP="001E0C78">
      <w:r w:rsidRPr="00425FD4">
        <w:t xml:space="preserve">Stjecanje pedagoških kompetencija preduvjet je za polaganje stručnog ispita. </w:t>
      </w:r>
    </w:p>
    <w:p w:rsidR="001E0C78" w:rsidRPr="00425FD4" w:rsidRDefault="001E0C78" w:rsidP="001E0C78"/>
    <w:p w:rsidR="001E0C78" w:rsidRDefault="001E0C78" w:rsidP="001E0C78">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1E0C78" w:rsidRPr="00425FD4" w:rsidRDefault="001E0C78" w:rsidP="001E0C78"/>
    <w:p w:rsidR="001E0C78" w:rsidRPr="00425FD4" w:rsidRDefault="001E0C78" w:rsidP="001E0C78">
      <w:pPr>
        <w:numPr>
          <w:ilvl w:val="0"/>
          <w:numId w:val="4"/>
        </w:numPr>
        <w:rPr>
          <w:b/>
          <w:bCs/>
        </w:rPr>
      </w:pPr>
      <w:r w:rsidRPr="00425FD4">
        <w:rPr>
          <w:b/>
          <w:bCs/>
        </w:rPr>
        <w:t>Stručno osposobljavanje za rad bez zasnivanja radnog odnosa</w:t>
      </w:r>
    </w:p>
    <w:p w:rsidR="001E0C78" w:rsidRPr="00425FD4" w:rsidRDefault="001E0C78" w:rsidP="001E0C78"/>
    <w:p w:rsidR="001E0C78" w:rsidRDefault="001E0C78" w:rsidP="001E0C78">
      <w:pPr>
        <w:jc w:val="center"/>
        <w:rPr>
          <w:b/>
        </w:rPr>
      </w:pPr>
      <w:r w:rsidRPr="00425FD4">
        <w:rPr>
          <w:b/>
        </w:rPr>
        <w:t xml:space="preserve">Članak </w:t>
      </w:r>
      <w:r w:rsidR="000969B1">
        <w:rPr>
          <w:b/>
        </w:rPr>
        <w:t>29</w:t>
      </w:r>
      <w:r w:rsidRPr="00425FD4">
        <w:rPr>
          <w:b/>
        </w:rPr>
        <w:t>.</w:t>
      </w:r>
    </w:p>
    <w:p w:rsidR="001E0C78" w:rsidRPr="00425FD4" w:rsidRDefault="001E0C78" w:rsidP="001E0C78">
      <w:pPr>
        <w:jc w:val="center"/>
        <w:rPr>
          <w:b/>
        </w:rPr>
      </w:pPr>
    </w:p>
    <w:p w:rsidR="001E0C78" w:rsidRPr="00425FD4" w:rsidRDefault="001E0C78" w:rsidP="001E0C78">
      <w:r w:rsidRPr="00425FD4">
        <w:t>Škola može primiti učitelja i stručnog suradnika na stručno osposobljavanje za rad bez z</w:t>
      </w:r>
      <w:r>
        <w:t>asnivanja radnog odnosa u Školi</w:t>
      </w:r>
      <w:r w:rsidRPr="00425FD4">
        <w:t xml:space="preserve">. </w:t>
      </w:r>
    </w:p>
    <w:p w:rsidR="001E0C78" w:rsidRPr="00425FD4" w:rsidRDefault="001E0C78" w:rsidP="001E0C78"/>
    <w:p w:rsidR="001E0C78" w:rsidRPr="00425FD4" w:rsidRDefault="001E0C78" w:rsidP="001E0C78">
      <w:r w:rsidRPr="00425FD4">
        <w:t xml:space="preserve">Stručno osposobljavanje za rad bez zasnivanja radnog odnosa ne može trajati duže od pripravničkog staža iz članka 26. ovoga pravilnika. </w:t>
      </w:r>
    </w:p>
    <w:p w:rsidR="001E0C78" w:rsidRPr="00425FD4" w:rsidRDefault="001E0C78" w:rsidP="001E0C78"/>
    <w:p w:rsidR="001E0C78" w:rsidRDefault="001E0C78" w:rsidP="001E0C78">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1E0C78" w:rsidRDefault="001E0C78" w:rsidP="001E0C78"/>
    <w:p w:rsidR="001E0C78" w:rsidRDefault="001E0C78" w:rsidP="001E0C78">
      <w:r>
        <w:t xml:space="preserve">U skladu s važećim propisima koji se primjenjuju i u djelatnosti školstva na stručno osposobljavanje za rad bez zasnivanja radnog odnosa u Školi mogu se primiti i druge osobe. </w:t>
      </w:r>
    </w:p>
    <w:p w:rsidR="001E0C78" w:rsidRPr="00425FD4" w:rsidRDefault="001E0C78" w:rsidP="001E0C78"/>
    <w:p w:rsidR="001E0C78" w:rsidRPr="00425FD4" w:rsidRDefault="001E0C78" w:rsidP="001E0C78">
      <w:pPr>
        <w:pStyle w:val="Naslov5"/>
      </w:pPr>
      <w:r w:rsidRPr="00425FD4">
        <w:t xml:space="preserve">RADNO VRIJEME </w:t>
      </w:r>
    </w:p>
    <w:p w:rsidR="001E0C78" w:rsidRPr="00425FD4" w:rsidRDefault="001E0C78" w:rsidP="001E0C78">
      <w:r w:rsidRPr="00425FD4">
        <w:t xml:space="preserve"> </w:t>
      </w:r>
    </w:p>
    <w:p w:rsidR="001E0C78" w:rsidRPr="00425FD4" w:rsidRDefault="001E0C78" w:rsidP="001E0C78">
      <w:pPr>
        <w:ind w:firstLine="708"/>
        <w:rPr>
          <w:b/>
          <w:bCs/>
        </w:rPr>
      </w:pPr>
      <w:r w:rsidRPr="00425FD4">
        <w:rPr>
          <w:b/>
          <w:bCs/>
        </w:rPr>
        <w:t xml:space="preserve">• Puno radno vrijeme </w:t>
      </w:r>
    </w:p>
    <w:p w:rsidR="001E0C78" w:rsidRDefault="001E0C78" w:rsidP="001E0C78">
      <w:pPr>
        <w:jc w:val="center"/>
        <w:rPr>
          <w:b/>
        </w:rPr>
      </w:pPr>
      <w:r w:rsidRPr="00425FD4">
        <w:rPr>
          <w:b/>
        </w:rPr>
        <w:t>Članak 3</w:t>
      </w:r>
      <w:r w:rsidR="000969B1">
        <w:rPr>
          <w:b/>
        </w:rPr>
        <w:t>0</w:t>
      </w:r>
      <w:r w:rsidRPr="00425FD4">
        <w:rPr>
          <w:b/>
        </w:rPr>
        <w:t>.</w:t>
      </w:r>
    </w:p>
    <w:p w:rsidR="001E0C78" w:rsidRPr="00425FD4" w:rsidRDefault="001E0C78" w:rsidP="001E0C78">
      <w:pPr>
        <w:jc w:val="center"/>
        <w:rPr>
          <w:b/>
        </w:rPr>
      </w:pPr>
    </w:p>
    <w:p w:rsidR="001E0C78" w:rsidRPr="00425FD4" w:rsidRDefault="001E0C78" w:rsidP="001E0C78">
      <w:r w:rsidRPr="00425FD4">
        <w:t xml:space="preserve">Puno radno vrijeme radnika iznosi 40 sati tjedno. </w:t>
      </w:r>
    </w:p>
    <w:p w:rsidR="001E0C78" w:rsidRPr="00425FD4" w:rsidRDefault="001E0C78" w:rsidP="001E0C78"/>
    <w:p w:rsidR="001E0C78" w:rsidRPr="00425FD4" w:rsidRDefault="001E0C78" w:rsidP="001E0C78">
      <w:r w:rsidRPr="00425FD4">
        <w:t xml:space="preserve">Tjedno radno vrijeme radnika raspoređuje se u pet (5) radnih dana. </w:t>
      </w:r>
    </w:p>
    <w:p w:rsidR="001E0C78" w:rsidRPr="00425FD4" w:rsidRDefault="001E0C78" w:rsidP="001E0C78"/>
    <w:p w:rsidR="001E0C78" w:rsidRPr="00425FD4" w:rsidRDefault="001E0C78" w:rsidP="001E0C78">
      <w:r w:rsidRPr="00425FD4">
        <w:t xml:space="preserve">Dnevno radno vrijeme radnika raspoređuje se jednokratno ili dvokratno. </w:t>
      </w:r>
    </w:p>
    <w:p w:rsidR="001E0C78" w:rsidRPr="00425FD4" w:rsidRDefault="001E0C78" w:rsidP="001E0C78"/>
    <w:p w:rsidR="001E0C78" w:rsidRPr="00425FD4" w:rsidRDefault="001E0C78" w:rsidP="001E0C78">
      <w:r w:rsidRPr="00425FD4">
        <w:t xml:space="preserve">Radnik je dužan započeti s radom u određeno vrijeme i ne smije ga završiti prije isteka tog vremena. </w:t>
      </w:r>
    </w:p>
    <w:p w:rsidR="001E0C78" w:rsidRPr="00425FD4" w:rsidRDefault="001E0C78" w:rsidP="001E0C78"/>
    <w:p w:rsidR="001E0C78" w:rsidRDefault="001E0C78" w:rsidP="001E0C78">
      <w:r w:rsidRPr="00425FD4">
        <w:t xml:space="preserve">Radnik ne smije za vrijeme trajanja radnog vremena napuštati radni prostor Škole osim uz dopuštenje ravnatelja. </w:t>
      </w:r>
    </w:p>
    <w:p w:rsidR="001E0C78" w:rsidRDefault="001E0C78" w:rsidP="001E0C78">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1E0C78" w:rsidRDefault="001E0C78" w:rsidP="001E0C78"/>
    <w:p w:rsidR="001E0C78" w:rsidRDefault="001E0C78" w:rsidP="001E0C78"/>
    <w:p w:rsidR="001E0C78" w:rsidRPr="00425FD4" w:rsidRDefault="001E0C78" w:rsidP="001E0C78">
      <w:pPr>
        <w:numPr>
          <w:ilvl w:val="0"/>
          <w:numId w:val="4"/>
        </w:numPr>
        <w:rPr>
          <w:b/>
          <w:bCs/>
        </w:rPr>
      </w:pPr>
      <w:r w:rsidRPr="00425FD4">
        <w:rPr>
          <w:b/>
          <w:bCs/>
        </w:rPr>
        <w:t xml:space="preserve">Nepuno radno vrijeme </w:t>
      </w:r>
    </w:p>
    <w:p w:rsidR="001E0C78" w:rsidRPr="00425FD4" w:rsidRDefault="001E0C78" w:rsidP="001E0C78"/>
    <w:p w:rsidR="001E0C78" w:rsidRDefault="001E0C78" w:rsidP="001E0C78">
      <w:pPr>
        <w:jc w:val="center"/>
        <w:rPr>
          <w:b/>
        </w:rPr>
      </w:pPr>
      <w:r w:rsidRPr="00425FD4">
        <w:rPr>
          <w:b/>
        </w:rPr>
        <w:t>Članak 3</w:t>
      </w:r>
      <w:r w:rsidR="000969B1">
        <w:rPr>
          <w:b/>
        </w:rPr>
        <w:t>1</w:t>
      </w:r>
      <w:r w:rsidRPr="00425FD4">
        <w:rPr>
          <w:b/>
        </w:rPr>
        <w:t>.</w:t>
      </w:r>
    </w:p>
    <w:p w:rsidR="001E0C78" w:rsidRPr="00425FD4" w:rsidRDefault="001E0C78" w:rsidP="001E0C78">
      <w:pPr>
        <w:jc w:val="center"/>
        <w:rPr>
          <w:b/>
        </w:rPr>
      </w:pPr>
    </w:p>
    <w:p w:rsidR="001E0C78" w:rsidRPr="00425FD4" w:rsidRDefault="001E0C78" w:rsidP="001E0C78">
      <w:r w:rsidRPr="00425FD4">
        <w:t xml:space="preserve">Škola će sklopiti s radnikom ugovor o radu s nepunim radnim vremenom kada narav i opseg posla, odnosno potrebe rada ne zahtijevaju rad u punom radnom vremenu i u slučaju kad </w:t>
      </w:r>
      <w:r w:rsidRPr="00425FD4">
        <w:lastRenderedPageBreak/>
        <w:t xml:space="preserve">radnik podnese zahtjev za obavljanje rada u nepunom radnom vremenu, a priroda posla i ostali uvjeti to omogućavaju, a radniku se odobri sklapanje takvog ugovora. </w:t>
      </w:r>
    </w:p>
    <w:p w:rsidR="001E0C78" w:rsidRPr="00425FD4" w:rsidRDefault="001E0C78" w:rsidP="001E0C78"/>
    <w:p w:rsidR="001E0C78" w:rsidRPr="00823B7D" w:rsidRDefault="001E0C78" w:rsidP="001E0C78">
      <w:pPr>
        <w:rPr>
          <w:b/>
        </w:rPr>
      </w:pPr>
      <w:r w:rsidRPr="00823B7D">
        <w:rPr>
          <w:b/>
        </w:rPr>
        <w:t xml:space="preserve">Pri sklapanju ugovora o radu na nepuno radno vrijeme radnik je dužan  izvijestiti ravnatelja Škole o svim sklopljenim ugovorima o radu na nepuno radno vrijeme.  </w:t>
      </w:r>
    </w:p>
    <w:p w:rsidR="001E0C78" w:rsidRPr="001A530E" w:rsidRDefault="001E0C78" w:rsidP="001E0C78">
      <w:pPr>
        <w:rPr>
          <w:b/>
          <w:sz w:val="28"/>
          <w:szCs w:val="28"/>
        </w:rPr>
      </w:pPr>
    </w:p>
    <w:p w:rsidR="001E0C78" w:rsidRDefault="001E0C78" w:rsidP="001E0C78">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1E0C78" w:rsidRDefault="001E0C78" w:rsidP="001E0C78"/>
    <w:p w:rsidR="00D829A8" w:rsidRPr="00823B7D" w:rsidRDefault="00D829A8" w:rsidP="001E0C78">
      <w:pPr>
        <w:rPr>
          <w:b/>
        </w:rPr>
      </w:pPr>
    </w:p>
    <w:p w:rsidR="001E0C78" w:rsidRDefault="001E0C78" w:rsidP="001E0C78">
      <w:pPr>
        <w:jc w:val="center"/>
        <w:rPr>
          <w:b/>
        </w:rPr>
      </w:pPr>
      <w:r w:rsidRPr="00425FD4">
        <w:rPr>
          <w:b/>
        </w:rPr>
        <w:t>Članak 3</w:t>
      </w:r>
      <w:r w:rsidR="000969B1">
        <w:rPr>
          <w:b/>
        </w:rPr>
        <w:t>2</w:t>
      </w:r>
      <w:r w:rsidRPr="00425FD4">
        <w:rPr>
          <w:b/>
        </w:rPr>
        <w:t>.</w:t>
      </w:r>
    </w:p>
    <w:p w:rsidR="001E0C78" w:rsidRPr="00425FD4" w:rsidRDefault="001E0C78" w:rsidP="001E0C78">
      <w:pPr>
        <w:jc w:val="center"/>
        <w:rPr>
          <w:b/>
        </w:rPr>
      </w:pPr>
    </w:p>
    <w:p w:rsidR="001E0C78" w:rsidRPr="00475457" w:rsidRDefault="001E0C78" w:rsidP="001E0C78">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1E0C78" w:rsidRPr="00425FD4" w:rsidRDefault="001E0C78" w:rsidP="001E0C78"/>
    <w:p w:rsidR="001E0C78" w:rsidRPr="00425FD4" w:rsidRDefault="001E0C78" w:rsidP="001E0C78">
      <w:r w:rsidRPr="00425FD4">
        <w:t xml:space="preserve">Rad u nepunom radnom vremenu izjednačuje se s radom u punom radnom vremenu kod ostvarivanja prava na </w:t>
      </w:r>
      <w:r>
        <w:t>stanku, dnevni odmor</w:t>
      </w:r>
      <w:r w:rsidRPr="00425FD4">
        <w:t xml:space="preserve">, tjedni odmor, trajanja godišnjeg odmora i plaćenog dopusta te prava koja se temelje na trajanju radnog odnosa u Školi. </w:t>
      </w:r>
    </w:p>
    <w:p w:rsidR="001E0C78" w:rsidRDefault="001E0C78" w:rsidP="001E0C78"/>
    <w:p w:rsidR="001E0C78" w:rsidRDefault="001E0C78" w:rsidP="001E0C78">
      <w:pPr>
        <w:jc w:val="center"/>
        <w:rPr>
          <w:b/>
        </w:rPr>
      </w:pPr>
      <w:r w:rsidRPr="00425FD4">
        <w:rPr>
          <w:b/>
        </w:rPr>
        <w:t>Članak 3</w:t>
      </w:r>
      <w:r w:rsidR="000969B1">
        <w:rPr>
          <w:b/>
        </w:rPr>
        <w:t>3</w:t>
      </w:r>
      <w:r w:rsidRPr="00425FD4">
        <w:rPr>
          <w:b/>
        </w:rPr>
        <w:t>.</w:t>
      </w:r>
    </w:p>
    <w:p w:rsidR="001E0C78" w:rsidRPr="00425FD4" w:rsidRDefault="001E0C78" w:rsidP="001E0C78">
      <w:pPr>
        <w:jc w:val="center"/>
        <w:rPr>
          <w:b/>
        </w:rPr>
      </w:pPr>
    </w:p>
    <w:p w:rsidR="001E0C78" w:rsidRPr="00425FD4" w:rsidRDefault="001E0C78" w:rsidP="001E0C78">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1E0C78" w:rsidRPr="00425FD4" w:rsidRDefault="001E0C78" w:rsidP="001E0C78"/>
    <w:p w:rsidR="001E0C78" w:rsidRPr="00425FD4" w:rsidRDefault="001E0C78" w:rsidP="001E0C78">
      <w:pPr>
        <w:numPr>
          <w:ilvl w:val="0"/>
          <w:numId w:val="4"/>
        </w:numPr>
        <w:rPr>
          <w:b/>
          <w:bCs/>
        </w:rPr>
      </w:pPr>
      <w:r w:rsidRPr="00425FD4">
        <w:rPr>
          <w:b/>
          <w:bCs/>
        </w:rPr>
        <w:t>Evidencije o radnicima i radnom vremenu</w:t>
      </w:r>
    </w:p>
    <w:p w:rsidR="001E0C78" w:rsidRPr="00425FD4" w:rsidRDefault="001E0C78" w:rsidP="001E0C78"/>
    <w:p w:rsidR="001E0C78" w:rsidRDefault="001E0C78" w:rsidP="001E0C78">
      <w:pPr>
        <w:jc w:val="center"/>
        <w:rPr>
          <w:b/>
        </w:rPr>
      </w:pPr>
      <w:r w:rsidRPr="00425FD4">
        <w:rPr>
          <w:b/>
        </w:rPr>
        <w:t>Članak 3</w:t>
      </w:r>
      <w:r w:rsidR="00805A47">
        <w:rPr>
          <w:b/>
        </w:rPr>
        <w:t>4</w:t>
      </w:r>
      <w:r w:rsidRPr="00425FD4">
        <w:rPr>
          <w:b/>
        </w:rPr>
        <w:t>.</w:t>
      </w:r>
    </w:p>
    <w:p w:rsidR="001E0C78" w:rsidRPr="00425FD4" w:rsidRDefault="001E0C78" w:rsidP="001E0C78">
      <w:pPr>
        <w:jc w:val="center"/>
        <w:rPr>
          <w:b/>
        </w:rPr>
      </w:pPr>
    </w:p>
    <w:p w:rsidR="001E0C78" w:rsidRDefault="001E0C78" w:rsidP="001E0C78">
      <w:r w:rsidRPr="00725EA4">
        <w:t>U Školi se vodi evidencija o svim zaposlenim radnicima</w:t>
      </w:r>
      <w:r w:rsidR="00D85C1D">
        <w:t>.</w:t>
      </w:r>
      <w:r w:rsidRPr="00725EA4">
        <w:t>.</w:t>
      </w:r>
    </w:p>
    <w:p w:rsidR="001E0C78" w:rsidRPr="00725EA4" w:rsidRDefault="001E0C78" w:rsidP="001E0C78"/>
    <w:p w:rsidR="001E0C78" w:rsidRDefault="001E0C78" w:rsidP="001E0C78">
      <w:r w:rsidRPr="00725EA4">
        <w:t>U Školi se vodi i evidencija o radnom vremenu svih zaposlenih radnika</w:t>
      </w:r>
      <w:r w:rsidR="00D85C1D" w:rsidRPr="00D85C1D">
        <w:t xml:space="preserve"> </w:t>
      </w:r>
      <w:r w:rsidR="00D85C1D">
        <w:t>koju vodi ravnatelj</w:t>
      </w:r>
      <w:r w:rsidRPr="00725EA4">
        <w:t>.</w:t>
      </w:r>
    </w:p>
    <w:p w:rsidR="001E0C78" w:rsidRDefault="001E0C78" w:rsidP="001E0C78"/>
    <w:p w:rsidR="001E0C78" w:rsidRDefault="001E0C78" w:rsidP="001E0C78">
      <w:pPr>
        <w:rPr>
          <w:bCs/>
        </w:rPr>
      </w:pPr>
      <w:r w:rsidRPr="00725EA4">
        <w:t xml:space="preserve">Evidencija iz stavka 1. ovog članka vodi se u skladu s </w:t>
      </w:r>
      <w:r w:rsidRPr="00725EA4">
        <w:rPr>
          <w:bCs/>
        </w:rPr>
        <w:t>Pravilnikom o sadržaju i načinu evidencije o</w:t>
      </w:r>
      <w:r w:rsidR="00D85C1D">
        <w:rPr>
          <w:bCs/>
        </w:rPr>
        <w:t xml:space="preserve"> radnicima.</w:t>
      </w:r>
    </w:p>
    <w:p w:rsidR="001E0C78" w:rsidRPr="00725EA4" w:rsidRDefault="001E0C78" w:rsidP="001E0C78">
      <w:pPr>
        <w:rPr>
          <w:bCs/>
        </w:rPr>
      </w:pPr>
    </w:p>
    <w:p w:rsidR="001E0C78" w:rsidRDefault="001E0C78" w:rsidP="001E0C78">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w:t>
      </w:r>
      <w:r w:rsidR="00D85C1D">
        <w:rPr>
          <w:bCs/>
        </w:rPr>
        <w:t>.</w:t>
      </w:r>
    </w:p>
    <w:p w:rsidR="001E0C78" w:rsidRPr="00425FD4" w:rsidRDefault="001E0C78" w:rsidP="001E0C78"/>
    <w:p w:rsidR="001E0C78" w:rsidRPr="00425FD4" w:rsidRDefault="001E0C78" w:rsidP="001E0C78">
      <w:pPr>
        <w:numPr>
          <w:ilvl w:val="0"/>
          <w:numId w:val="4"/>
        </w:numPr>
        <w:rPr>
          <w:b/>
          <w:bCs/>
        </w:rPr>
      </w:pPr>
      <w:r>
        <w:rPr>
          <w:b/>
          <w:bCs/>
        </w:rPr>
        <w:t>Raspored radnog vremena</w:t>
      </w:r>
    </w:p>
    <w:p w:rsidR="001E0C78" w:rsidRPr="00425FD4" w:rsidRDefault="001E0C78" w:rsidP="001E0C78"/>
    <w:p w:rsidR="001E0C78" w:rsidRDefault="001E0C78" w:rsidP="001E0C78">
      <w:pPr>
        <w:jc w:val="center"/>
        <w:rPr>
          <w:b/>
        </w:rPr>
      </w:pPr>
      <w:r w:rsidRPr="00425FD4">
        <w:rPr>
          <w:b/>
        </w:rPr>
        <w:t>Članak 3</w:t>
      </w:r>
      <w:r w:rsidR="00805A47">
        <w:rPr>
          <w:b/>
        </w:rPr>
        <w:t>5</w:t>
      </w:r>
      <w:r w:rsidRPr="00425FD4">
        <w:rPr>
          <w:b/>
        </w:rPr>
        <w:t>.</w:t>
      </w:r>
    </w:p>
    <w:p w:rsidR="001E0C78" w:rsidRPr="00425FD4" w:rsidRDefault="001E0C78" w:rsidP="001E0C78">
      <w:pPr>
        <w:jc w:val="center"/>
        <w:rPr>
          <w:b/>
        </w:rPr>
      </w:pPr>
    </w:p>
    <w:p w:rsidR="001E0C78" w:rsidRPr="00425FD4" w:rsidRDefault="001E0C78" w:rsidP="001E0C78">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1E0C78" w:rsidRPr="00425FD4" w:rsidRDefault="001E0C78" w:rsidP="001E0C78"/>
    <w:p w:rsidR="001E0C78" w:rsidRDefault="001E0C78" w:rsidP="001E0C78">
      <w:r w:rsidRPr="00425FD4">
        <w:t>O rasporedu radnog vremena ili promjeni rasporeda radnog vremena ravnatelj je dužan izvijestiti radnike</w:t>
      </w:r>
      <w:r>
        <w:t xml:space="preserve"> najmanje tjedan dana unaprijed</w:t>
      </w:r>
      <w:r w:rsidRPr="00425FD4">
        <w:t>, osim u slučaju hitnog prekovremenog rada.</w:t>
      </w:r>
    </w:p>
    <w:p w:rsidR="001E0C78" w:rsidRPr="00425FD4" w:rsidRDefault="001E0C78" w:rsidP="001E0C78"/>
    <w:p w:rsidR="001E0C78" w:rsidRDefault="001E0C78" w:rsidP="001E0C78">
      <w:pPr>
        <w:numPr>
          <w:ilvl w:val="0"/>
          <w:numId w:val="4"/>
        </w:numPr>
      </w:pPr>
      <w:r>
        <w:rPr>
          <w:b/>
          <w:bCs/>
        </w:rPr>
        <w:t>Prekovremeni rad</w:t>
      </w:r>
      <w:r w:rsidRPr="00425FD4">
        <w:t xml:space="preserve"> </w:t>
      </w:r>
    </w:p>
    <w:p w:rsidR="001E0C78" w:rsidRPr="00425FD4" w:rsidRDefault="001E0C78" w:rsidP="001E0C78">
      <w:pPr>
        <w:ind w:left="780"/>
      </w:pPr>
    </w:p>
    <w:p w:rsidR="001E0C78" w:rsidRDefault="001E0C78" w:rsidP="001E0C78">
      <w:pPr>
        <w:jc w:val="center"/>
        <w:rPr>
          <w:b/>
        </w:rPr>
      </w:pPr>
      <w:r w:rsidRPr="00425FD4">
        <w:rPr>
          <w:b/>
        </w:rPr>
        <w:t>Članak 3</w:t>
      </w:r>
      <w:r w:rsidR="00805A47">
        <w:rPr>
          <w:b/>
        </w:rPr>
        <w:t>6</w:t>
      </w:r>
      <w:r w:rsidRPr="00425FD4">
        <w:rPr>
          <w:b/>
        </w:rPr>
        <w:t>.</w:t>
      </w:r>
    </w:p>
    <w:p w:rsidR="001E0C78" w:rsidRPr="00425FD4" w:rsidRDefault="001E0C78" w:rsidP="001E0C78">
      <w:pPr>
        <w:jc w:val="center"/>
        <w:rPr>
          <w:b/>
        </w:rPr>
      </w:pPr>
    </w:p>
    <w:p w:rsidR="001E0C78" w:rsidRPr="00425FD4" w:rsidRDefault="001E0C78" w:rsidP="001E0C78">
      <w:r w:rsidRPr="00425FD4">
        <w:t xml:space="preserve">Ravnatelj treba uvesti prekovremeni rad u slučaju više sile, izvanrednog povećanja opsega rada, nemogućnosti pravodobnog zapošljavanja potrebnog radnika i u drugim slučajevima prijeke potrebe. </w:t>
      </w:r>
    </w:p>
    <w:p w:rsidR="001E0C78" w:rsidRPr="00425FD4" w:rsidRDefault="001E0C78" w:rsidP="001E0C78"/>
    <w:p w:rsidR="001E0C78" w:rsidRPr="001663FF" w:rsidRDefault="001E0C78" w:rsidP="001E0C78">
      <w:r w:rsidRPr="001663FF">
        <w:rPr>
          <w:b/>
        </w:rPr>
        <w:t>U slučaju uvođenja prekovremenog rada radnik je dužan na pisani nalog ravnatelja raditi duže od punog radnog vremena najviše do</w:t>
      </w:r>
      <w:r w:rsidRPr="001663FF">
        <w:t xml:space="preserve"> </w:t>
      </w:r>
      <w:r w:rsidRPr="001663FF">
        <w:rPr>
          <w:b/>
        </w:rPr>
        <w:t>deset (10) sati</w:t>
      </w:r>
      <w:r w:rsidRPr="001663FF">
        <w:t xml:space="preserve"> </w:t>
      </w:r>
      <w:r w:rsidRPr="001663FF">
        <w:rPr>
          <w:b/>
        </w:rPr>
        <w:t>tjedno.</w:t>
      </w:r>
      <w:r w:rsidRPr="001663FF">
        <w:t xml:space="preserve"> </w:t>
      </w:r>
    </w:p>
    <w:p w:rsidR="001E0C78" w:rsidRDefault="001E0C78" w:rsidP="001E0C78"/>
    <w:p w:rsidR="001E0C78" w:rsidRDefault="001E0C78" w:rsidP="001E0C78">
      <w:pPr>
        <w:rPr>
          <w:b/>
        </w:rPr>
      </w:pPr>
      <w:r w:rsidRPr="00823B7D">
        <w:rPr>
          <w:b/>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805A47" w:rsidRPr="00823B7D" w:rsidRDefault="00805A47" w:rsidP="001E0C78">
      <w:pPr>
        <w:rPr>
          <w:b/>
        </w:rPr>
      </w:pPr>
    </w:p>
    <w:p w:rsidR="001E0C78" w:rsidRDefault="001E0C78" w:rsidP="001E0C78">
      <w:pPr>
        <w:jc w:val="center"/>
        <w:rPr>
          <w:b/>
        </w:rPr>
      </w:pPr>
      <w:r w:rsidRPr="00425FD4">
        <w:rPr>
          <w:b/>
        </w:rPr>
        <w:t>Članak 3</w:t>
      </w:r>
      <w:r w:rsidR="00805A47">
        <w:rPr>
          <w:b/>
        </w:rPr>
        <w:t>7</w:t>
      </w:r>
      <w:r w:rsidRPr="00425FD4">
        <w:rPr>
          <w:b/>
        </w:rPr>
        <w:t>.</w:t>
      </w:r>
    </w:p>
    <w:p w:rsidR="001E0C78" w:rsidRPr="00425FD4" w:rsidRDefault="001E0C78" w:rsidP="001E0C78">
      <w:pPr>
        <w:jc w:val="center"/>
        <w:rPr>
          <w:b/>
        </w:rPr>
      </w:pPr>
    </w:p>
    <w:p w:rsidR="001E0C78" w:rsidRPr="00823B7D" w:rsidRDefault="001E0C78" w:rsidP="001E0C78">
      <w:r w:rsidRPr="00823B7D">
        <w:t xml:space="preserve">Prekovremeni rad pojedinog radnika ne smije trajati duže </w:t>
      </w:r>
      <w:r w:rsidR="00E3017A">
        <w:t>od propisanog Zakona o radu.</w:t>
      </w:r>
    </w:p>
    <w:p w:rsidR="001E0C78" w:rsidRDefault="001E0C78" w:rsidP="001E0C78"/>
    <w:p w:rsidR="001E0C78" w:rsidRPr="00425FD4" w:rsidRDefault="001E0C78" w:rsidP="001E0C78"/>
    <w:p w:rsidR="001E0C78" w:rsidRPr="00425FD4" w:rsidRDefault="001E0C78" w:rsidP="001E0C78">
      <w:pPr>
        <w:pStyle w:val="Naslov5"/>
      </w:pPr>
      <w:r w:rsidRPr="00425FD4">
        <w:t xml:space="preserve">ODMORI I DOPUSTI </w:t>
      </w:r>
    </w:p>
    <w:p w:rsidR="001E0C78" w:rsidRPr="00425FD4" w:rsidRDefault="001E0C78" w:rsidP="001E0C78"/>
    <w:p w:rsidR="001E0C78" w:rsidRPr="00425FD4" w:rsidRDefault="001E0C78" w:rsidP="001E0C78">
      <w:pPr>
        <w:numPr>
          <w:ilvl w:val="0"/>
          <w:numId w:val="4"/>
        </w:numPr>
        <w:rPr>
          <w:b/>
          <w:bCs/>
        </w:rPr>
      </w:pPr>
      <w:r w:rsidRPr="00425FD4">
        <w:rPr>
          <w:b/>
          <w:bCs/>
        </w:rPr>
        <w:t xml:space="preserve">Stanka </w:t>
      </w:r>
    </w:p>
    <w:p w:rsidR="001E0C78" w:rsidRDefault="001E0C78" w:rsidP="001E0C78">
      <w:pPr>
        <w:jc w:val="center"/>
        <w:rPr>
          <w:b/>
        </w:rPr>
      </w:pPr>
      <w:r w:rsidRPr="00425FD4">
        <w:rPr>
          <w:b/>
        </w:rPr>
        <w:t>Članak 3</w:t>
      </w:r>
      <w:r w:rsidR="00805A47">
        <w:rPr>
          <w:b/>
        </w:rPr>
        <w:t>8</w:t>
      </w:r>
      <w:r w:rsidRPr="00425FD4">
        <w:rPr>
          <w:b/>
        </w:rPr>
        <w:t>.</w:t>
      </w:r>
    </w:p>
    <w:p w:rsidR="001E0C78" w:rsidRPr="00425FD4" w:rsidRDefault="001E0C78" w:rsidP="001E0C78">
      <w:pPr>
        <w:jc w:val="center"/>
        <w:rPr>
          <w:b/>
        </w:rPr>
      </w:pPr>
    </w:p>
    <w:p w:rsidR="001E0C78" w:rsidRPr="00425FD4" w:rsidRDefault="001E0C78" w:rsidP="001E0C78">
      <w:r w:rsidRPr="00425FD4">
        <w:t xml:space="preserve">Radnik ima pravo na odmor u tijeku dana </w:t>
      </w:r>
      <w:r>
        <w:t>(stanku</w:t>
      </w:r>
      <w:r w:rsidRPr="00425FD4">
        <w:t xml:space="preserve">) u trajanju od trideset (30) minuta i to se vrijeme ubraja u radno vrijeme. </w:t>
      </w:r>
    </w:p>
    <w:p w:rsidR="001E0C78" w:rsidRDefault="001E0C78" w:rsidP="001E0C78"/>
    <w:p w:rsidR="001E0C78" w:rsidRPr="00425FD4" w:rsidRDefault="001E0C78" w:rsidP="001E0C78">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1E0C78" w:rsidRDefault="001E0C78" w:rsidP="001E0C78"/>
    <w:p w:rsidR="001E0C78" w:rsidRPr="00425FD4" w:rsidRDefault="001E0C78" w:rsidP="001E0C78">
      <w:r w:rsidRPr="00425FD4">
        <w:t xml:space="preserve">Vrijeme korištenja stanke određuje ravnatelj </w:t>
      </w:r>
      <w:r>
        <w:t>u skladu s odredbama K</w:t>
      </w:r>
      <w:r w:rsidRPr="00425FD4">
        <w:t xml:space="preserve">olektivnih ugovora.  </w:t>
      </w:r>
    </w:p>
    <w:p w:rsidR="001E0C78" w:rsidRPr="00425FD4" w:rsidRDefault="001E0C78" w:rsidP="001E0C78"/>
    <w:p w:rsidR="001E0C78" w:rsidRPr="00725EA4" w:rsidRDefault="001E0C78" w:rsidP="001E0C78">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1E0C78" w:rsidRDefault="001E0C78" w:rsidP="001E0C78"/>
    <w:p w:rsidR="001E0C78" w:rsidRDefault="001E0C78" w:rsidP="001E0C78">
      <w:pPr>
        <w:numPr>
          <w:ilvl w:val="0"/>
          <w:numId w:val="4"/>
        </w:numPr>
        <w:rPr>
          <w:b/>
          <w:bCs/>
        </w:rPr>
      </w:pPr>
      <w:r w:rsidRPr="00425FD4">
        <w:rPr>
          <w:b/>
          <w:bCs/>
        </w:rPr>
        <w:t xml:space="preserve">Dnevni odmor </w:t>
      </w:r>
    </w:p>
    <w:p w:rsidR="001E0C78" w:rsidRPr="00725EA4" w:rsidRDefault="001E0C78" w:rsidP="001E0C78">
      <w:pPr>
        <w:ind w:left="780"/>
        <w:rPr>
          <w:b/>
          <w:bCs/>
        </w:rPr>
      </w:pPr>
    </w:p>
    <w:p w:rsidR="001E0C78" w:rsidRDefault="001E0C78" w:rsidP="001E0C78">
      <w:pPr>
        <w:jc w:val="center"/>
        <w:rPr>
          <w:b/>
        </w:rPr>
      </w:pPr>
      <w:r w:rsidRPr="00425FD4">
        <w:rPr>
          <w:b/>
        </w:rPr>
        <w:t xml:space="preserve">Članak </w:t>
      </w:r>
      <w:r w:rsidR="00805A47">
        <w:rPr>
          <w:b/>
        </w:rPr>
        <w:t>39</w:t>
      </w:r>
      <w:r w:rsidRPr="00425FD4">
        <w:rPr>
          <w:b/>
        </w:rPr>
        <w:t>.</w:t>
      </w:r>
    </w:p>
    <w:p w:rsidR="001E0C78" w:rsidRPr="00425FD4" w:rsidRDefault="001E0C78" w:rsidP="001E0C78">
      <w:pPr>
        <w:jc w:val="center"/>
        <w:rPr>
          <w:b/>
        </w:rPr>
      </w:pPr>
    </w:p>
    <w:p w:rsidR="001E0C78" w:rsidRPr="00425FD4" w:rsidRDefault="001E0C78" w:rsidP="001E0C78">
      <w:r w:rsidRPr="00425FD4">
        <w:t xml:space="preserve">Radnik ima pravo na dnevni odmor od najmanje dvanaest (12) sati neprekidno tijekom razdoblja od dvadeset četiri (24) sata. </w:t>
      </w:r>
    </w:p>
    <w:p w:rsidR="001E0C78" w:rsidRPr="00425FD4" w:rsidRDefault="001E0C78" w:rsidP="001E0C78"/>
    <w:p w:rsidR="001E0C78" w:rsidRPr="00425FD4" w:rsidRDefault="001E0C78" w:rsidP="001E0C78">
      <w:pPr>
        <w:numPr>
          <w:ilvl w:val="0"/>
          <w:numId w:val="4"/>
        </w:numPr>
        <w:rPr>
          <w:b/>
          <w:bCs/>
        </w:rPr>
      </w:pPr>
      <w:r w:rsidRPr="00425FD4">
        <w:rPr>
          <w:b/>
          <w:bCs/>
        </w:rPr>
        <w:t xml:space="preserve">Tjedni odmor </w:t>
      </w:r>
    </w:p>
    <w:p w:rsidR="001E0C78" w:rsidRDefault="001E0C78" w:rsidP="001E0C78">
      <w:pPr>
        <w:jc w:val="center"/>
        <w:rPr>
          <w:b/>
        </w:rPr>
      </w:pPr>
    </w:p>
    <w:p w:rsidR="001E0C78" w:rsidRDefault="001E0C78" w:rsidP="001E0C78">
      <w:pPr>
        <w:jc w:val="center"/>
        <w:rPr>
          <w:b/>
        </w:rPr>
      </w:pPr>
      <w:r w:rsidRPr="00425FD4">
        <w:rPr>
          <w:b/>
        </w:rPr>
        <w:t>Članak 4</w:t>
      </w:r>
      <w:r w:rsidR="00805A47">
        <w:rPr>
          <w:b/>
        </w:rPr>
        <w:t>0</w:t>
      </w:r>
      <w:r w:rsidRPr="00425FD4">
        <w:rPr>
          <w:b/>
        </w:rPr>
        <w:t>.</w:t>
      </w:r>
    </w:p>
    <w:p w:rsidR="001E0C78" w:rsidRPr="00425FD4" w:rsidRDefault="001E0C78" w:rsidP="001E0C78">
      <w:pPr>
        <w:jc w:val="center"/>
        <w:rPr>
          <w:b/>
        </w:rPr>
      </w:pPr>
    </w:p>
    <w:p w:rsidR="001E0C78" w:rsidRPr="00425FD4" w:rsidRDefault="001E0C78" w:rsidP="001E0C78">
      <w:r w:rsidRPr="00425FD4">
        <w:t xml:space="preserve">Dani tjednog odmora radnika su subota i nedjelja. </w:t>
      </w:r>
    </w:p>
    <w:p w:rsidR="001E0C78" w:rsidRPr="00425FD4" w:rsidRDefault="001E0C78" w:rsidP="001E0C78"/>
    <w:p w:rsidR="001E0C78" w:rsidRPr="001663FF" w:rsidRDefault="001E0C78" w:rsidP="001E0C78">
      <w:pPr>
        <w:rPr>
          <w:b/>
        </w:rPr>
      </w:pPr>
      <w:r w:rsidRPr="00425FD4">
        <w:t xml:space="preserve">Ako </w:t>
      </w:r>
      <w:r w:rsidRPr="001663FF">
        <w:t xml:space="preserve">je prijeko potrebno da radnik radi subotom i nedjeljom  </w:t>
      </w:r>
      <w:r w:rsidRPr="001663FF">
        <w:rPr>
          <w:b/>
        </w:rPr>
        <w:t>ostvaruje pravo na uvećanje plaće sukladno odredbama Kolektivnog ugovora.</w:t>
      </w:r>
    </w:p>
    <w:p w:rsidR="001E0C78" w:rsidRPr="00380E53" w:rsidRDefault="001E0C78" w:rsidP="001E0C78">
      <w:pPr>
        <w:rPr>
          <w:b/>
          <w:sz w:val="28"/>
          <w:szCs w:val="28"/>
        </w:rPr>
      </w:pPr>
    </w:p>
    <w:p w:rsidR="001E0C78" w:rsidRPr="00425FD4" w:rsidRDefault="001E0C78" w:rsidP="001E0C78"/>
    <w:p w:rsidR="001E0C78" w:rsidRPr="00425FD4" w:rsidRDefault="001E0C78" w:rsidP="001E0C78">
      <w:pPr>
        <w:pStyle w:val="Naslov5"/>
      </w:pPr>
      <w:r w:rsidRPr="00425FD4">
        <w:t xml:space="preserve">      GODIŠNJI ODMOR</w:t>
      </w:r>
    </w:p>
    <w:p w:rsidR="001E0C78" w:rsidRPr="00425FD4" w:rsidRDefault="001E0C78" w:rsidP="001E0C78"/>
    <w:p w:rsidR="001E0C78" w:rsidRPr="00425FD4" w:rsidRDefault="001E0C78" w:rsidP="001E0C78">
      <w:pPr>
        <w:numPr>
          <w:ilvl w:val="0"/>
          <w:numId w:val="4"/>
        </w:numPr>
        <w:rPr>
          <w:b/>
          <w:bCs/>
        </w:rPr>
      </w:pPr>
      <w:r w:rsidRPr="00425FD4">
        <w:rPr>
          <w:b/>
          <w:bCs/>
        </w:rPr>
        <w:t>Pravo na godišnji odmor</w:t>
      </w:r>
    </w:p>
    <w:p w:rsidR="001E0C78" w:rsidRPr="00425FD4" w:rsidRDefault="001E0C78" w:rsidP="001E0C78"/>
    <w:p w:rsidR="001E0C78" w:rsidRDefault="001E0C78" w:rsidP="001E0C78">
      <w:pPr>
        <w:jc w:val="center"/>
        <w:rPr>
          <w:b/>
        </w:rPr>
      </w:pPr>
      <w:r w:rsidRPr="00425FD4">
        <w:rPr>
          <w:b/>
        </w:rPr>
        <w:t>Članak 4</w:t>
      </w:r>
      <w:r w:rsidR="00805A47">
        <w:rPr>
          <w:b/>
        </w:rPr>
        <w:t>1</w:t>
      </w:r>
      <w:r w:rsidRPr="00425FD4">
        <w:rPr>
          <w:b/>
        </w:rPr>
        <w:t>.</w:t>
      </w:r>
    </w:p>
    <w:p w:rsidR="001E0C78" w:rsidRPr="00425FD4" w:rsidRDefault="001E0C78" w:rsidP="001E0C78">
      <w:pPr>
        <w:jc w:val="center"/>
        <w:rPr>
          <w:b/>
        </w:rPr>
      </w:pPr>
    </w:p>
    <w:p w:rsidR="001E0C78" w:rsidRPr="00425FD4" w:rsidRDefault="001E0C78" w:rsidP="001E0C78">
      <w:r w:rsidRPr="00425FD4">
        <w:t xml:space="preserve">Pravo na plaćeni godišnji odmor određuje se u trajanju najmanje četiri (4) tjedna u svakoj kalendarskoj godini. </w:t>
      </w:r>
    </w:p>
    <w:p w:rsidR="001E0C78" w:rsidRPr="00425FD4" w:rsidRDefault="001E0C78" w:rsidP="001E0C78"/>
    <w:p w:rsidR="001E0C78" w:rsidRPr="00425FD4" w:rsidRDefault="001E0C78" w:rsidP="001E0C78">
      <w:r w:rsidRPr="00425FD4">
        <w:t xml:space="preserve">U trajanje godišnjeg odmora ne uračunavaju se dani tjednog odmora, blagdani i neradni dani određeni zakonom. </w:t>
      </w:r>
    </w:p>
    <w:p w:rsidR="001E0C78" w:rsidRPr="00425FD4" w:rsidRDefault="001E0C78" w:rsidP="001E0C78"/>
    <w:p w:rsidR="001E0C78" w:rsidRPr="00425FD4" w:rsidRDefault="001E0C78" w:rsidP="001E0C78">
      <w:r w:rsidRPr="00425FD4">
        <w:t xml:space="preserve">Razdoblje privremene nesposobnosti za rad koje je utvrdio ovlašteni liječnik ne uračunava se u trajanje godišnjeg odmora. </w:t>
      </w:r>
    </w:p>
    <w:p w:rsidR="001E0C78" w:rsidRPr="00425FD4" w:rsidRDefault="001E0C78" w:rsidP="001E0C78">
      <w:r w:rsidRPr="00425FD4">
        <w:t xml:space="preserve"> </w:t>
      </w:r>
    </w:p>
    <w:p w:rsidR="001E0C78" w:rsidRPr="00425FD4" w:rsidRDefault="001E0C78" w:rsidP="001E0C78">
      <w:pPr>
        <w:numPr>
          <w:ilvl w:val="0"/>
          <w:numId w:val="4"/>
        </w:numPr>
        <w:rPr>
          <w:b/>
          <w:bCs/>
        </w:rPr>
      </w:pPr>
      <w:r w:rsidRPr="00425FD4">
        <w:rPr>
          <w:b/>
          <w:bCs/>
        </w:rPr>
        <w:t>Kriteriji za određivanje godišnjeg odmora</w:t>
      </w:r>
    </w:p>
    <w:p w:rsidR="001E0C78" w:rsidRPr="00425FD4" w:rsidRDefault="001E0C78" w:rsidP="001E0C78"/>
    <w:p w:rsidR="001E0C78" w:rsidRDefault="001E0C78" w:rsidP="001E0C78">
      <w:pPr>
        <w:jc w:val="center"/>
        <w:rPr>
          <w:b/>
        </w:rPr>
      </w:pPr>
      <w:r w:rsidRPr="00425FD4">
        <w:rPr>
          <w:b/>
        </w:rPr>
        <w:t>Članak 4</w:t>
      </w:r>
      <w:r w:rsidR="00805A47">
        <w:rPr>
          <w:b/>
        </w:rPr>
        <w:t>2</w:t>
      </w:r>
      <w:r w:rsidRPr="00425FD4">
        <w:rPr>
          <w:b/>
        </w:rPr>
        <w:t>.</w:t>
      </w:r>
    </w:p>
    <w:p w:rsidR="001E0C78" w:rsidRPr="00425FD4" w:rsidRDefault="001E0C78" w:rsidP="001E0C78">
      <w:pPr>
        <w:jc w:val="center"/>
        <w:rPr>
          <w:b/>
        </w:rPr>
      </w:pPr>
    </w:p>
    <w:p w:rsidR="001E0C78" w:rsidRPr="001663FF" w:rsidRDefault="001E0C78" w:rsidP="001E0C78">
      <w:pPr>
        <w:rPr>
          <w:b/>
        </w:rPr>
      </w:pPr>
      <w:r w:rsidRPr="001663FF">
        <w:rPr>
          <w:b/>
        </w:rPr>
        <w:t xml:space="preserve">Na minimalni broj dana godišnjeg odmora dodaje se broj radnih dana u skladu s odredbama Kolektivnog ugovora na osnovi sljedećih kriterija: </w:t>
      </w:r>
    </w:p>
    <w:p w:rsidR="001E0C78" w:rsidRPr="00425FD4" w:rsidRDefault="001E0C78" w:rsidP="001E0C78">
      <w:r w:rsidRPr="00425FD4">
        <w:t xml:space="preserve">- uvjeti rada, </w:t>
      </w:r>
    </w:p>
    <w:p w:rsidR="001E0C78" w:rsidRPr="00425FD4" w:rsidRDefault="001E0C78" w:rsidP="001E0C78">
      <w:r w:rsidRPr="00425FD4">
        <w:t xml:space="preserve">- složenost poslova, </w:t>
      </w:r>
    </w:p>
    <w:p w:rsidR="001E0C78" w:rsidRPr="00425FD4" w:rsidRDefault="001E0C78" w:rsidP="001E0C78">
      <w:r w:rsidRPr="00425FD4">
        <w:t xml:space="preserve">- dužina radnog staža, </w:t>
      </w:r>
    </w:p>
    <w:p w:rsidR="001E0C78" w:rsidRPr="00425FD4" w:rsidRDefault="001E0C78" w:rsidP="001E0C78">
      <w:r w:rsidRPr="00425FD4">
        <w:t xml:space="preserve">- socijalni uvjeti i </w:t>
      </w:r>
    </w:p>
    <w:p w:rsidR="001E0C78" w:rsidRPr="00425FD4" w:rsidRDefault="001E0C78" w:rsidP="001E0C78">
      <w:r w:rsidRPr="00425FD4">
        <w:t xml:space="preserve">- doprinos na radu. </w:t>
      </w:r>
    </w:p>
    <w:p w:rsidR="001E0C78" w:rsidRPr="00425FD4" w:rsidRDefault="001E0C78" w:rsidP="001E0C78"/>
    <w:p w:rsidR="001E0C78" w:rsidRPr="00425FD4" w:rsidRDefault="001E0C78" w:rsidP="001E0C78">
      <w:r w:rsidRPr="00425FD4">
        <w:t>Maksimalno trajanje g</w:t>
      </w:r>
      <w:r>
        <w:t>odišnjeg odmora je trideset (30</w:t>
      </w:r>
      <w:r w:rsidRPr="00425FD4">
        <w:t xml:space="preserve">) radnih dana. </w:t>
      </w:r>
    </w:p>
    <w:p w:rsidR="001E0C78" w:rsidRPr="00425FD4" w:rsidRDefault="001E0C78" w:rsidP="001E0C78"/>
    <w:p w:rsidR="001E0C78" w:rsidRPr="00425FD4" w:rsidRDefault="001E0C78" w:rsidP="001E0C78">
      <w:pPr>
        <w:numPr>
          <w:ilvl w:val="0"/>
          <w:numId w:val="4"/>
        </w:numPr>
        <w:rPr>
          <w:b/>
          <w:bCs/>
        </w:rPr>
      </w:pPr>
      <w:r w:rsidRPr="00425FD4">
        <w:rPr>
          <w:b/>
          <w:bCs/>
        </w:rPr>
        <w:t>Vrijeme korištenja godišnjeg odmora</w:t>
      </w:r>
    </w:p>
    <w:p w:rsidR="001E0C78" w:rsidRPr="00425FD4" w:rsidRDefault="001E0C78" w:rsidP="001E0C78"/>
    <w:p w:rsidR="001E0C78" w:rsidRDefault="001E0C78" w:rsidP="001E0C78">
      <w:pPr>
        <w:jc w:val="center"/>
        <w:rPr>
          <w:b/>
        </w:rPr>
      </w:pPr>
      <w:r w:rsidRPr="00425FD4">
        <w:rPr>
          <w:b/>
        </w:rPr>
        <w:t>Članak 4</w:t>
      </w:r>
      <w:r w:rsidR="00805A47">
        <w:rPr>
          <w:b/>
        </w:rPr>
        <w:t>3</w:t>
      </w:r>
      <w:r w:rsidRPr="00425FD4">
        <w:rPr>
          <w:b/>
        </w:rPr>
        <w:t>.</w:t>
      </w:r>
    </w:p>
    <w:p w:rsidR="001E0C78" w:rsidRPr="00425FD4" w:rsidRDefault="001E0C78" w:rsidP="001E0C78">
      <w:pPr>
        <w:jc w:val="center"/>
        <w:rPr>
          <w:b/>
        </w:rPr>
      </w:pPr>
    </w:p>
    <w:p w:rsidR="001E0C78" w:rsidRPr="00425FD4" w:rsidRDefault="001E0C78" w:rsidP="001E0C78">
      <w:r w:rsidRPr="00425FD4">
        <w:t xml:space="preserve">Radnici koriste godišnji odmor u pravilu tijekom zimskog, proljetnog i ljetnog odmora učenika, prema rasporedu korištenja godišnjih odmora. </w:t>
      </w:r>
    </w:p>
    <w:p w:rsidR="001E0C78" w:rsidRPr="00425FD4" w:rsidRDefault="001E0C78" w:rsidP="001E0C78"/>
    <w:p w:rsidR="001E0C78" w:rsidRPr="00425FD4" w:rsidRDefault="001E0C78" w:rsidP="001E0C78">
      <w:r w:rsidRPr="00425FD4">
        <w:t>Rad</w:t>
      </w:r>
      <w:r>
        <w:t>nik može u dogovoru s ravnateljem Škole</w:t>
      </w:r>
      <w:r w:rsidRPr="00425FD4">
        <w:t>, a u s</w:t>
      </w:r>
      <w:r>
        <w:t>kladu sa stavkom 1. ovog članka</w:t>
      </w:r>
      <w:r w:rsidRPr="00425FD4">
        <w:t xml:space="preserve">, godišnji odmor koristiti i u više dijelova. </w:t>
      </w:r>
    </w:p>
    <w:p w:rsidR="001E0C78" w:rsidRPr="00425FD4" w:rsidRDefault="001E0C78" w:rsidP="001E0C78"/>
    <w:p w:rsidR="001E0C78" w:rsidRPr="00477C34" w:rsidRDefault="001E0C78" w:rsidP="001E0C78">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1663FF">
        <w:rPr>
          <w:b/>
        </w:rPr>
        <w:t>, osim ako se ne dogovori drukčije</w:t>
      </w:r>
      <w:r w:rsidRPr="001663FF">
        <w:t>.</w:t>
      </w:r>
    </w:p>
    <w:p w:rsidR="001E0C78" w:rsidRPr="00425FD4" w:rsidRDefault="001E0C78" w:rsidP="001E0C78">
      <w:pPr>
        <w:numPr>
          <w:ilvl w:val="0"/>
          <w:numId w:val="4"/>
        </w:numPr>
        <w:rPr>
          <w:b/>
          <w:bCs/>
        </w:rPr>
      </w:pPr>
      <w:r w:rsidRPr="00425FD4">
        <w:rPr>
          <w:b/>
          <w:bCs/>
        </w:rPr>
        <w:t>Raspored korištenja godišnjih odmora</w:t>
      </w:r>
    </w:p>
    <w:p w:rsidR="001E0C78" w:rsidRPr="00425FD4" w:rsidRDefault="001E0C78" w:rsidP="001E0C78"/>
    <w:p w:rsidR="001E0C78" w:rsidRDefault="001E0C78" w:rsidP="001E0C78">
      <w:pPr>
        <w:jc w:val="center"/>
        <w:rPr>
          <w:b/>
        </w:rPr>
      </w:pPr>
      <w:r w:rsidRPr="00425FD4">
        <w:rPr>
          <w:b/>
        </w:rPr>
        <w:t>Članak 4</w:t>
      </w:r>
      <w:r w:rsidR="00805A47">
        <w:rPr>
          <w:b/>
        </w:rPr>
        <w:t>4</w:t>
      </w:r>
      <w:r w:rsidRPr="00425FD4">
        <w:rPr>
          <w:b/>
        </w:rPr>
        <w:t>.</w:t>
      </w:r>
    </w:p>
    <w:p w:rsidR="001E0C78" w:rsidRPr="00425FD4" w:rsidRDefault="001E0C78" w:rsidP="001E0C78">
      <w:pPr>
        <w:jc w:val="center"/>
        <w:rPr>
          <w:b/>
        </w:rPr>
      </w:pPr>
    </w:p>
    <w:p w:rsidR="001E0C78" w:rsidRPr="00425FD4" w:rsidRDefault="001E0C78" w:rsidP="001E0C78">
      <w:r w:rsidRPr="00425FD4">
        <w:t xml:space="preserve">Raspored korištenja godišnjih odmora donosi i o rasporedu te trajanju godišnjeg odmora, ravnatelj izvješćuje radnika najmanje petnaest (15) dana prije korištenja godišnjeg odmora. </w:t>
      </w:r>
    </w:p>
    <w:p w:rsidR="001E0C78" w:rsidRPr="00425FD4" w:rsidRDefault="001E0C78" w:rsidP="001E0C78"/>
    <w:p w:rsidR="001E0C78" w:rsidRPr="00425FD4" w:rsidRDefault="001E0C78" w:rsidP="001E0C78">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1663FF">
        <w:rPr>
          <w:b/>
        </w:rPr>
        <w:t>30. lipnja tekuće godine</w:t>
      </w:r>
      <w:r w:rsidRPr="001663FF">
        <w:t>.</w:t>
      </w:r>
      <w:r w:rsidRPr="00425FD4">
        <w:t xml:space="preserve"> </w:t>
      </w:r>
    </w:p>
    <w:p w:rsidR="001E0C78" w:rsidRPr="00425FD4" w:rsidRDefault="001E0C78" w:rsidP="001E0C78"/>
    <w:p w:rsidR="001E0C78" w:rsidRPr="00425FD4" w:rsidRDefault="001E0C78" w:rsidP="001E0C78">
      <w:pPr>
        <w:numPr>
          <w:ilvl w:val="0"/>
          <w:numId w:val="4"/>
        </w:numPr>
        <w:rPr>
          <w:b/>
          <w:bCs/>
        </w:rPr>
      </w:pPr>
      <w:r w:rsidRPr="00425FD4">
        <w:rPr>
          <w:b/>
          <w:bCs/>
        </w:rPr>
        <w:t>Puni godišnji odmor</w:t>
      </w:r>
    </w:p>
    <w:p w:rsidR="001E0C78" w:rsidRPr="00425FD4" w:rsidRDefault="001E0C78" w:rsidP="001E0C78"/>
    <w:p w:rsidR="001E0C78" w:rsidRDefault="001E0C78" w:rsidP="001E0C78">
      <w:pPr>
        <w:jc w:val="center"/>
        <w:rPr>
          <w:b/>
        </w:rPr>
      </w:pPr>
      <w:r w:rsidRPr="00425FD4">
        <w:rPr>
          <w:b/>
        </w:rPr>
        <w:t>Članak 4</w:t>
      </w:r>
      <w:r w:rsidR="00805A47">
        <w:rPr>
          <w:b/>
        </w:rPr>
        <w:t>5</w:t>
      </w:r>
      <w:r w:rsidRPr="00425FD4">
        <w:rPr>
          <w:b/>
        </w:rPr>
        <w:t>.</w:t>
      </w:r>
    </w:p>
    <w:p w:rsidR="001E0C78" w:rsidRPr="00425FD4" w:rsidRDefault="001E0C78" w:rsidP="001E0C78">
      <w:pPr>
        <w:jc w:val="center"/>
        <w:rPr>
          <w:b/>
        </w:rPr>
      </w:pPr>
    </w:p>
    <w:p w:rsidR="001E0C78" w:rsidRPr="00425FD4" w:rsidRDefault="001E0C78" w:rsidP="001E0C78">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1E0C78" w:rsidRPr="00425FD4" w:rsidRDefault="001E0C78" w:rsidP="001E0C78"/>
    <w:p w:rsidR="001E0C78" w:rsidRPr="00425FD4" w:rsidRDefault="001E0C78" w:rsidP="001E0C78">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1E0C78" w:rsidRPr="00425FD4" w:rsidRDefault="001E0C78" w:rsidP="001E0C78"/>
    <w:p w:rsidR="001E0C78" w:rsidRPr="00425FD4" w:rsidRDefault="001E0C78" w:rsidP="001E0C78">
      <w:pPr>
        <w:numPr>
          <w:ilvl w:val="0"/>
          <w:numId w:val="4"/>
        </w:numPr>
        <w:rPr>
          <w:b/>
          <w:bCs/>
        </w:rPr>
      </w:pPr>
      <w:r w:rsidRPr="00425FD4">
        <w:rPr>
          <w:b/>
          <w:bCs/>
        </w:rPr>
        <w:t>Razmjerni dio godišnjeg odmora</w:t>
      </w:r>
    </w:p>
    <w:p w:rsidR="001E0C78" w:rsidRDefault="001E0C78" w:rsidP="001E0C78">
      <w:pPr>
        <w:jc w:val="center"/>
        <w:rPr>
          <w:b/>
        </w:rPr>
      </w:pPr>
    </w:p>
    <w:p w:rsidR="001E0C78" w:rsidRDefault="001E0C78" w:rsidP="001E0C78">
      <w:pPr>
        <w:jc w:val="center"/>
        <w:rPr>
          <w:b/>
        </w:rPr>
      </w:pPr>
      <w:r w:rsidRPr="00425FD4">
        <w:rPr>
          <w:b/>
        </w:rPr>
        <w:t>Članak 4</w:t>
      </w:r>
      <w:r w:rsidR="00805A47">
        <w:rPr>
          <w:b/>
        </w:rPr>
        <w:t>6</w:t>
      </w:r>
      <w:r w:rsidRPr="00425FD4">
        <w:rPr>
          <w:b/>
        </w:rPr>
        <w:t>.</w:t>
      </w:r>
    </w:p>
    <w:p w:rsidR="001E0C78" w:rsidRPr="001663FF" w:rsidRDefault="001E0C78" w:rsidP="001E0C78">
      <w:pPr>
        <w:jc w:val="center"/>
        <w:rPr>
          <w:b/>
        </w:rPr>
      </w:pPr>
    </w:p>
    <w:p w:rsidR="001E0C78" w:rsidRPr="001663FF" w:rsidRDefault="001E0C78" w:rsidP="001E0C78">
      <w:pPr>
        <w:rPr>
          <w:b/>
        </w:rPr>
      </w:pPr>
      <w:r w:rsidRPr="001663FF">
        <w:rPr>
          <w:b/>
        </w:rPr>
        <w:t xml:space="preserve">Radnik koji nije ostvario pravo na puni godišnji odmor ima pravo na razmjerni dio godišnjeg odmora koji se utvrđuje u trajanju od jedne dvanaestine godišnjeg odmora za svaki mjesec trajanja radnog odnosa. </w:t>
      </w:r>
    </w:p>
    <w:p w:rsidR="001E0C78" w:rsidRPr="00425FD4" w:rsidRDefault="001E0C78" w:rsidP="001E0C78"/>
    <w:p w:rsidR="001E0C78" w:rsidRPr="00425FD4" w:rsidRDefault="001E0C78" w:rsidP="001E0C78">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1E0C78" w:rsidRPr="00425FD4" w:rsidRDefault="001E0C78" w:rsidP="001E0C78"/>
    <w:p w:rsidR="001E0C78" w:rsidRPr="00B041FD" w:rsidRDefault="001E0C78" w:rsidP="001E0C78">
      <w:r>
        <w:t>Pri računanju broja dana</w:t>
      </w:r>
      <w:r w:rsidRPr="00425FD4">
        <w:t xml:space="preserve">, najmanje polovica dana zaokružuje se na cijeli dan godišnjeg odmora, </w:t>
      </w:r>
      <w:r w:rsidRPr="00B041FD">
        <w:t xml:space="preserve">a najmanje polovica mjeseca rada zaokružuje se na cijeli mjesec. </w:t>
      </w:r>
    </w:p>
    <w:p w:rsidR="001E0C78" w:rsidRDefault="001E0C78" w:rsidP="001E0C78">
      <w:pPr>
        <w:rPr>
          <w:b/>
        </w:rPr>
      </w:pPr>
    </w:p>
    <w:p w:rsidR="001E0C78" w:rsidRPr="001663FF" w:rsidRDefault="001E0C78" w:rsidP="001E0C78">
      <w:pPr>
        <w:rPr>
          <w:b/>
        </w:rPr>
      </w:pPr>
      <w:r w:rsidRPr="001663FF">
        <w:rPr>
          <w:b/>
        </w:rPr>
        <w:t xml:space="preserve">Radnik koji je ostvario pravo na razmjerni dio godišnjeg odmora može taj dio godišnjeg odmora prenijeti i iskoristiti najkasnije do 30. lipnja sljedeće kalendarske godine. </w:t>
      </w:r>
    </w:p>
    <w:p w:rsidR="001E0C78" w:rsidRDefault="001E0C78" w:rsidP="001E0C78">
      <w:pPr>
        <w:rPr>
          <w:b/>
          <w:sz w:val="28"/>
          <w:szCs w:val="28"/>
        </w:rPr>
      </w:pPr>
    </w:p>
    <w:p w:rsidR="001E0C78" w:rsidRPr="001663FF" w:rsidRDefault="001E0C78" w:rsidP="001E0C78">
      <w:r w:rsidRPr="001663FF">
        <w:rPr>
          <w:b/>
        </w:rPr>
        <w:t>Iznimno,</w:t>
      </w:r>
      <w:r w:rsidRPr="001663FF">
        <w:t xml:space="preserve"> </w:t>
      </w:r>
      <w:r w:rsidRPr="001663FF">
        <w:rPr>
          <w:b/>
        </w:rPr>
        <w:t xml:space="preserve">radnik kojem prestaje radni odnos , za tu kalendarsku godinu ostvaruje pravo na razmjerni dio godišnjeg odmora , bez obzira na trajanje radnog odnosa. </w:t>
      </w:r>
    </w:p>
    <w:p w:rsidR="001E0C78" w:rsidRPr="00425FD4" w:rsidRDefault="001E0C78" w:rsidP="001E0C78">
      <w:r w:rsidRPr="00425FD4">
        <w:t xml:space="preserve"> </w:t>
      </w:r>
    </w:p>
    <w:p w:rsidR="001E0C78" w:rsidRPr="00425FD4" w:rsidRDefault="001E0C78" w:rsidP="001E0C78">
      <w:pPr>
        <w:numPr>
          <w:ilvl w:val="0"/>
          <w:numId w:val="4"/>
        </w:numPr>
        <w:rPr>
          <w:b/>
          <w:bCs/>
        </w:rPr>
      </w:pPr>
      <w:r w:rsidRPr="00425FD4">
        <w:rPr>
          <w:b/>
          <w:bCs/>
        </w:rPr>
        <w:t>Odluka o korištenju godišnjeg odmora</w:t>
      </w:r>
    </w:p>
    <w:p w:rsidR="001E0C78" w:rsidRDefault="001E0C78" w:rsidP="001E0C78">
      <w:pPr>
        <w:jc w:val="center"/>
        <w:rPr>
          <w:b/>
        </w:rPr>
      </w:pPr>
    </w:p>
    <w:p w:rsidR="001E0C78" w:rsidRDefault="001E0C78" w:rsidP="001E0C78">
      <w:pPr>
        <w:jc w:val="center"/>
        <w:rPr>
          <w:b/>
        </w:rPr>
      </w:pPr>
      <w:r w:rsidRPr="00425FD4">
        <w:rPr>
          <w:b/>
        </w:rPr>
        <w:t>Članak 4</w:t>
      </w:r>
      <w:r w:rsidR="00805A47">
        <w:rPr>
          <w:b/>
        </w:rPr>
        <w:t>7</w:t>
      </w:r>
      <w:r w:rsidRPr="00425FD4">
        <w:rPr>
          <w:b/>
        </w:rPr>
        <w:t>.</w:t>
      </w:r>
    </w:p>
    <w:p w:rsidR="001E0C78" w:rsidRPr="00425FD4" w:rsidRDefault="001E0C78" w:rsidP="001E0C78">
      <w:pPr>
        <w:jc w:val="center"/>
        <w:rPr>
          <w:b/>
        </w:rPr>
      </w:pPr>
    </w:p>
    <w:p w:rsidR="001E0C78" w:rsidRPr="00425FD4" w:rsidRDefault="001E0C78" w:rsidP="001E0C78">
      <w:r w:rsidRPr="00425FD4">
        <w:t xml:space="preserve">Odluka o rasporedu i trajanju godišnjeg odmora dostavlja se radniku na radno mjesto. </w:t>
      </w:r>
    </w:p>
    <w:p w:rsidR="001E0C78" w:rsidRPr="00425FD4" w:rsidRDefault="001E0C78" w:rsidP="001E0C78"/>
    <w:p w:rsidR="001E0C78" w:rsidRPr="00425FD4" w:rsidRDefault="001E0C78" w:rsidP="001E0C78">
      <w:r w:rsidRPr="00425FD4">
        <w:t xml:space="preserve">Ako se radnik privremeno ne nalazi na radnom mjestu, odluka iz stavka 1. ovoga članka dostavlja mu se na adresu prebivališta ili boravišta. </w:t>
      </w:r>
    </w:p>
    <w:p w:rsidR="001E0C78" w:rsidRPr="00425FD4" w:rsidRDefault="001E0C78" w:rsidP="001E0C78"/>
    <w:p w:rsidR="001E0C78" w:rsidRPr="00425FD4" w:rsidRDefault="001E0C78" w:rsidP="001E0C78">
      <w:pPr>
        <w:numPr>
          <w:ilvl w:val="0"/>
          <w:numId w:val="4"/>
        </w:numPr>
        <w:rPr>
          <w:b/>
          <w:bCs/>
        </w:rPr>
      </w:pPr>
      <w:r w:rsidRPr="00425FD4">
        <w:rPr>
          <w:b/>
          <w:bCs/>
        </w:rPr>
        <w:t>Prekid godišnjeg odmora</w:t>
      </w:r>
    </w:p>
    <w:p w:rsidR="001E0C78" w:rsidRPr="00425FD4" w:rsidRDefault="001E0C78" w:rsidP="001E0C78"/>
    <w:p w:rsidR="001E0C78" w:rsidRDefault="001E0C78" w:rsidP="001E0C78">
      <w:pPr>
        <w:jc w:val="center"/>
        <w:rPr>
          <w:b/>
        </w:rPr>
      </w:pPr>
      <w:r w:rsidRPr="00425FD4">
        <w:rPr>
          <w:b/>
        </w:rPr>
        <w:t>Članak 4</w:t>
      </w:r>
      <w:r w:rsidR="00805A47">
        <w:rPr>
          <w:b/>
        </w:rPr>
        <w:t>8</w:t>
      </w:r>
      <w:r w:rsidRPr="00425FD4">
        <w:rPr>
          <w:b/>
        </w:rPr>
        <w:t>.</w:t>
      </w:r>
    </w:p>
    <w:p w:rsidR="001E0C78" w:rsidRPr="00425FD4" w:rsidRDefault="001E0C78" w:rsidP="001E0C78">
      <w:pPr>
        <w:jc w:val="center"/>
        <w:rPr>
          <w:b/>
        </w:rPr>
      </w:pPr>
    </w:p>
    <w:p w:rsidR="001E0C78" w:rsidRPr="00425FD4" w:rsidRDefault="001E0C78" w:rsidP="001E0C78">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1E0C78" w:rsidRPr="00425FD4" w:rsidRDefault="001E0C78" w:rsidP="001E0C78"/>
    <w:p w:rsidR="001E0C78" w:rsidRPr="00425FD4" w:rsidRDefault="001E0C78" w:rsidP="001E0C78">
      <w:r w:rsidRPr="00425FD4">
        <w:t>Radnik je dužan vratiti se</w:t>
      </w:r>
      <w:r>
        <w:t xml:space="preserve"> na rad u skladu s</w:t>
      </w:r>
      <w:r w:rsidRPr="00425FD4">
        <w:t xml:space="preserve"> odlukom o korištenju godišnjeg odmora, bez obzira koliko dana neiskorištenog godišnjeg odmora mu je preostalo. </w:t>
      </w:r>
    </w:p>
    <w:p w:rsidR="001E0C78" w:rsidRPr="00425FD4" w:rsidRDefault="001E0C78" w:rsidP="001E0C78"/>
    <w:p w:rsidR="001E0C78" w:rsidRDefault="001E0C78" w:rsidP="001E0C78">
      <w:r w:rsidRPr="00425FD4">
        <w:t>O novom vremenu korištenja prekinutog godišnjeg odmora odlučuje ravnatelj posebnom odlukom</w:t>
      </w:r>
      <w:r>
        <w:t>.</w:t>
      </w:r>
    </w:p>
    <w:p w:rsidR="00504FC4" w:rsidRDefault="00504FC4" w:rsidP="001E0C78"/>
    <w:p w:rsidR="00504FC4" w:rsidRPr="00425FD4" w:rsidRDefault="00504FC4" w:rsidP="001E0C78"/>
    <w:p w:rsidR="001E0C78" w:rsidRPr="00425FD4" w:rsidRDefault="001E0C78" w:rsidP="001E0C78">
      <w:pPr>
        <w:numPr>
          <w:ilvl w:val="0"/>
          <w:numId w:val="4"/>
        </w:numPr>
        <w:rPr>
          <w:b/>
          <w:bCs/>
        </w:rPr>
      </w:pPr>
      <w:r w:rsidRPr="00425FD4">
        <w:rPr>
          <w:b/>
          <w:bCs/>
        </w:rPr>
        <w:t>Naknada za neiskorišteni godišnji odmor</w:t>
      </w:r>
    </w:p>
    <w:p w:rsidR="001E0C78" w:rsidRPr="00425FD4" w:rsidRDefault="001E0C78" w:rsidP="001E0C78">
      <w:pPr>
        <w:ind w:left="60"/>
        <w:rPr>
          <w:b/>
          <w:bCs/>
        </w:rPr>
      </w:pPr>
    </w:p>
    <w:p w:rsidR="001E0C78" w:rsidRDefault="001E0C78" w:rsidP="001E0C78">
      <w:pPr>
        <w:jc w:val="center"/>
        <w:rPr>
          <w:b/>
        </w:rPr>
      </w:pPr>
      <w:r w:rsidRPr="00425FD4">
        <w:rPr>
          <w:b/>
        </w:rPr>
        <w:t xml:space="preserve">Članak </w:t>
      </w:r>
      <w:r w:rsidR="00805A47">
        <w:rPr>
          <w:b/>
        </w:rPr>
        <w:t>49</w:t>
      </w:r>
      <w:r w:rsidRPr="00425FD4">
        <w:rPr>
          <w:b/>
        </w:rPr>
        <w:t>.</w:t>
      </w:r>
    </w:p>
    <w:p w:rsidR="001E0C78" w:rsidRPr="00425FD4" w:rsidRDefault="001E0C78" w:rsidP="001E0C78">
      <w:pPr>
        <w:jc w:val="center"/>
        <w:rPr>
          <w:b/>
        </w:rPr>
      </w:pPr>
    </w:p>
    <w:p w:rsidR="001E0C78" w:rsidRPr="00425FD4" w:rsidRDefault="001E0C78" w:rsidP="001E0C78">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1E0C78" w:rsidRPr="00425FD4" w:rsidRDefault="001E0C78" w:rsidP="001E0C78">
      <w:r w:rsidRPr="00425FD4">
        <w:t xml:space="preserve">Naknada za neiskorišteni godišnji odmor iz stavka 1. ovog članka određuje se razmjerno broju dana neiskorištenog godišnjeg odmora. </w:t>
      </w:r>
    </w:p>
    <w:p w:rsidR="001E0C78" w:rsidRPr="00425FD4" w:rsidRDefault="001E0C78" w:rsidP="001E0C78"/>
    <w:p w:rsidR="001E0C78" w:rsidRDefault="001E0C78" w:rsidP="001E0C78">
      <w:pPr>
        <w:numPr>
          <w:ilvl w:val="0"/>
          <w:numId w:val="4"/>
        </w:numPr>
        <w:rPr>
          <w:b/>
          <w:bCs/>
        </w:rPr>
      </w:pPr>
      <w:r w:rsidRPr="00425FD4">
        <w:rPr>
          <w:b/>
          <w:bCs/>
        </w:rPr>
        <w:t>Prenošenje godišnjeg odmora u sljedeću kalendarsku godinu</w:t>
      </w:r>
    </w:p>
    <w:p w:rsidR="00504FC4" w:rsidRPr="00425FD4" w:rsidRDefault="00504FC4" w:rsidP="00504FC4">
      <w:pPr>
        <w:ind w:left="780"/>
        <w:rPr>
          <w:b/>
          <w:bCs/>
        </w:rPr>
      </w:pPr>
    </w:p>
    <w:p w:rsidR="001E0C78" w:rsidRPr="00425FD4" w:rsidRDefault="001E0C78" w:rsidP="001E0C78">
      <w:pPr>
        <w:ind w:left="420"/>
        <w:rPr>
          <w:b/>
          <w:bCs/>
        </w:rPr>
      </w:pPr>
    </w:p>
    <w:p w:rsidR="001E0C78" w:rsidRDefault="001E0C78" w:rsidP="001E0C78">
      <w:pPr>
        <w:pStyle w:val="StandardWeb"/>
        <w:spacing w:before="0" w:beforeAutospacing="0" w:after="0" w:afterAutospacing="0"/>
        <w:jc w:val="center"/>
        <w:rPr>
          <w:b/>
        </w:rPr>
      </w:pPr>
      <w:r w:rsidRPr="00425FD4">
        <w:rPr>
          <w:b/>
        </w:rPr>
        <w:t>Članak 5</w:t>
      </w:r>
      <w:r w:rsidR="00805A47">
        <w:rPr>
          <w:b/>
        </w:rPr>
        <w:t>0</w:t>
      </w:r>
      <w:r w:rsidRPr="00425FD4">
        <w:rPr>
          <w:b/>
        </w:rPr>
        <w:t>.</w:t>
      </w:r>
    </w:p>
    <w:p w:rsidR="001E0C78" w:rsidRPr="00425FD4" w:rsidRDefault="001E0C78" w:rsidP="001E0C78">
      <w:pPr>
        <w:pStyle w:val="StandardWeb"/>
        <w:spacing w:before="0" w:beforeAutospacing="0" w:after="0" w:afterAutospacing="0"/>
        <w:jc w:val="center"/>
        <w:rPr>
          <w:b/>
        </w:rPr>
      </w:pPr>
    </w:p>
    <w:p w:rsidR="001E0C78" w:rsidRPr="00425FD4" w:rsidRDefault="001E0C78" w:rsidP="001E0C78">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sz w:val="28"/>
          <w:szCs w:val="28"/>
        </w:rPr>
        <w:t xml:space="preserve"> </w:t>
      </w:r>
    </w:p>
    <w:p w:rsidR="001E0C78" w:rsidRPr="001663FF" w:rsidRDefault="001E0C78" w:rsidP="001E0C78">
      <w:pPr>
        <w:pStyle w:val="StandardWeb"/>
        <w:spacing w:before="0" w:beforeAutospacing="0" w:after="0" w:afterAutospacing="0"/>
      </w:pPr>
      <w:r w:rsidRPr="00425FD4">
        <w:t>Godišnji odmor ili dio godišnjeg odmora iz prošle kalendarske godine koji nije iskorišten ili je p</w:t>
      </w:r>
      <w:r w:rsidRPr="001663FF">
        <w:t xml:space="preserve">rekinut zbog bolesti ili korištenja rodiljnog, roditeljskog ili posvojiteljskog dopusta, </w:t>
      </w:r>
      <w:r w:rsidRPr="001663FF">
        <w:rPr>
          <w:b/>
        </w:rPr>
        <w:t xml:space="preserve">te dopusta radi skrbi i njege djeteta s težim smetnjama u razvoju , </w:t>
      </w:r>
      <w:r w:rsidRPr="001663FF">
        <w:t xml:space="preserve">radnik ima pravo iskoristiti </w:t>
      </w:r>
      <w:r w:rsidRPr="001663FF">
        <w:rPr>
          <w:b/>
        </w:rPr>
        <w:t xml:space="preserve">po povratku na rad, a najkasnije do 30. lipnja sljedeće kalendarske godine , a ako to nije bilo moguće , do kraja kalendarske godine u kojoj se vratio na rad. </w:t>
      </w:r>
    </w:p>
    <w:p w:rsidR="001E0C78" w:rsidRPr="00425FD4" w:rsidRDefault="001E0C78" w:rsidP="001E0C78">
      <w:pPr>
        <w:pStyle w:val="StandardWeb"/>
        <w:spacing w:before="0" w:beforeAutospacing="0" w:after="0" w:afterAutospacing="0"/>
      </w:pPr>
      <w:r w:rsidRPr="001663FF">
        <w:t xml:space="preserve"> </w:t>
      </w:r>
    </w:p>
    <w:p w:rsidR="001E0C78" w:rsidRPr="00425FD4" w:rsidRDefault="001E0C78" w:rsidP="001E0C78">
      <w:pPr>
        <w:numPr>
          <w:ilvl w:val="0"/>
          <w:numId w:val="4"/>
        </w:numPr>
        <w:rPr>
          <w:b/>
          <w:bCs/>
        </w:rPr>
      </w:pPr>
      <w:r w:rsidRPr="00425FD4">
        <w:rPr>
          <w:b/>
          <w:bCs/>
        </w:rPr>
        <w:t>Plaćeni dopust</w:t>
      </w:r>
    </w:p>
    <w:p w:rsidR="001E0C78" w:rsidRPr="00425FD4" w:rsidRDefault="001E0C78" w:rsidP="001E0C78"/>
    <w:p w:rsidR="001E0C78" w:rsidRDefault="001E0C78" w:rsidP="001E0C78">
      <w:pPr>
        <w:jc w:val="center"/>
        <w:rPr>
          <w:b/>
        </w:rPr>
      </w:pPr>
      <w:r w:rsidRPr="00425FD4">
        <w:rPr>
          <w:b/>
        </w:rPr>
        <w:t>Članak 5</w:t>
      </w:r>
      <w:r w:rsidR="00805A47">
        <w:rPr>
          <w:b/>
        </w:rPr>
        <w:t>1</w:t>
      </w:r>
      <w:r w:rsidRPr="00425FD4">
        <w:rPr>
          <w:b/>
        </w:rPr>
        <w:t>.</w:t>
      </w:r>
    </w:p>
    <w:p w:rsidR="001E0C78" w:rsidRPr="00425FD4" w:rsidRDefault="001E0C78" w:rsidP="001E0C78">
      <w:pPr>
        <w:jc w:val="center"/>
        <w:rPr>
          <w:b/>
        </w:rPr>
      </w:pPr>
    </w:p>
    <w:p w:rsidR="001E0C78" w:rsidRPr="00425FD4" w:rsidRDefault="001E0C78" w:rsidP="00E3017A">
      <w:r>
        <w:t>T</w:t>
      </w:r>
      <w:r w:rsidRPr="00425FD4">
        <w:t xml:space="preserve">ijekom kalendarske godine </w:t>
      </w:r>
      <w:r>
        <w:t>r</w:t>
      </w:r>
      <w:r w:rsidRPr="00425FD4">
        <w:t xml:space="preserve">adnik ima pravo na plaćeni dopust uz naknadu plaće za broj radnih dana određenih Kolektivnim ugovorom </w:t>
      </w:r>
      <w:r w:rsidR="00E3017A">
        <w:t>i Zakonom o radu.</w:t>
      </w:r>
    </w:p>
    <w:p w:rsidR="001E0C78" w:rsidRPr="00425FD4" w:rsidRDefault="001E0C78" w:rsidP="001E0C78"/>
    <w:p w:rsidR="001E0C78" w:rsidRPr="00425FD4" w:rsidRDefault="001E0C78" w:rsidP="001E0C78">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1E0C78" w:rsidRPr="00425FD4" w:rsidRDefault="001E0C78" w:rsidP="001E0C78"/>
    <w:p w:rsidR="001E0C78" w:rsidRDefault="001E0C78" w:rsidP="001E0C78">
      <w:pPr>
        <w:jc w:val="center"/>
        <w:rPr>
          <w:b/>
        </w:rPr>
      </w:pPr>
      <w:r w:rsidRPr="00425FD4">
        <w:rPr>
          <w:b/>
        </w:rPr>
        <w:t>Članak 5</w:t>
      </w:r>
      <w:r w:rsidR="00805A47">
        <w:rPr>
          <w:b/>
        </w:rPr>
        <w:t>2</w:t>
      </w:r>
      <w:r w:rsidRPr="00425FD4">
        <w:rPr>
          <w:b/>
        </w:rPr>
        <w:t>.</w:t>
      </w:r>
    </w:p>
    <w:p w:rsidR="001E0C78" w:rsidRPr="00425FD4" w:rsidRDefault="001E0C78" w:rsidP="001E0C78">
      <w:pPr>
        <w:jc w:val="center"/>
        <w:rPr>
          <w:b/>
        </w:rPr>
      </w:pPr>
    </w:p>
    <w:p w:rsidR="001E0C78" w:rsidRPr="00425FD4" w:rsidRDefault="001E0C78" w:rsidP="001E0C78">
      <w:r w:rsidRPr="00425FD4">
        <w:lastRenderedPageBreak/>
        <w:t>Na pisani za</w:t>
      </w:r>
      <w:r>
        <w:t xml:space="preserve">htjev radnika dopust iz članka 52. </w:t>
      </w:r>
      <w:r w:rsidRPr="00425FD4">
        <w:t xml:space="preserve">odobrava ravnatelj. </w:t>
      </w:r>
    </w:p>
    <w:p w:rsidR="001E0C78" w:rsidRPr="00425FD4" w:rsidRDefault="001E0C78" w:rsidP="001E0C78"/>
    <w:p w:rsidR="001E0C78" w:rsidRPr="00425FD4" w:rsidRDefault="001E0C78" w:rsidP="001E0C78">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1E0C78" w:rsidRPr="00425FD4" w:rsidRDefault="001E0C78" w:rsidP="001E0C78"/>
    <w:p w:rsidR="001E0C78" w:rsidRDefault="001E0C78" w:rsidP="001E0C78">
      <w:r w:rsidRPr="00425FD4">
        <w:t>Ako radnik ostvari pravo na plaćeni dopust u vrijeme godišnjeg odmora, na zahtjev radnika korištenje godišnjeg odmora se  prekida i radnik koristi plaćeni dopust.</w:t>
      </w:r>
    </w:p>
    <w:p w:rsidR="00504FC4" w:rsidRDefault="00504FC4" w:rsidP="001E0C78"/>
    <w:p w:rsidR="00504FC4" w:rsidRDefault="00504FC4" w:rsidP="001E0C78"/>
    <w:p w:rsidR="001E0C78" w:rsidRPr="00425FD4" w:rsidRDefault="001E0C78" w:rsidP="001E0C78">
      <w:pPr>
        <w:numPr>
          <w:ilvl w:val="0"/>
          <w:numId w:val="4"/>
        </w:numPr>
        <w:rPr>
          <w:b/>
          <w:bCs/>
        </w:rPr>
      </w:pPr>
      <w:r w:rsidRPr="00425FD4">
        <w:rPr>
          <w:b/>
          <w:bCs/>
        </w:rPr>
        <w:t>Neplaćeni dopust</w:t>
      </w:r>
    </w:p>
    <w:p w:rsidR="001E0C78" w:rsidRPr="00425FD4" w:rsidRDefault="001E0C78" w:rsidP="001E0C78"/>
    <w:p w:rsidR="001E0C78" w:rsidRDefault="001E0C78" w:rsidP="001E0C78">
      <w:pPr>
        <w:jc w:val="center"/>
        <w:rPr>
          <w:b/>
        </w:rPr>
      </w:pPr>
      <w:r w:rsidRPr="00425FD4">
        <w:rPr>
          <w:b/>
        </w:rPr>
        <w:t>Članak 5</w:t>
      </w:r>
      <w:r w:rsidR="00805A47">
        <w:rPr>
          <w:b/>
        </w:rPr>
        <w:t>3</w:t>
      </w:r>
      <w:r w:rsidRPr="00425FD4">
        <w:rPr>
          <w:b/>
        </w:rPr>
        <w:t>.</w:t>
      </w:r>
    </w:p>
    <w:p w:rsidR="001E0C78" w:rsidRPr="001663FF" w:rsidRDefault="001E0C78" w:rsidP="001E0C78">
      <w:pPr>
        <w:rPr>
          <w:b/>
        </w:rPr>
      </w:pPr>
      <w:r w:rsidRPr="001663FF">
        <w:rPr>
          <w:b/>
        </w:rPr>
        <w:t xml:space="preserve">Radnik ima pravo tijekom kalendarske godine na dopust za vlastito školovanje u skladu s odredbama Kolektivnog ugovora. </w:t>
      </w:r>
    </w:p>
    <w:p w:rsidR="001E0C78" w:rsidRPr="001663FF" w:rsidRDefault="001E0C78" w:rsidP="001E0C78">
      <w:r w:rsidRPr="001663FF">
        <w:t xml:space="preserve"> </w:t>
      </w:r>
    </w:p>
    <w:p w:rsidR="001E0C78" w:rsidRDefault="001E0C78" w:rsidP="001E0C78">
      <w:pPr>
        <w:jc w:val="center"/>
        <w:rPr>
          <w:b/>
        </w:rPr>
      </w:pPr>
      <w:r w:rsidRPr="00425FD4">
        <w:rPr>
          <w:b/>
        </w:rPr>
        <w:t>Članak 5</w:t>
      </w:r>
      <w:r w:rsidR="00805A47">
        <w:rPr>
          <w:b/>
        </w:rPr>
        <w:t>4</w:t>
      </w:r>
      <w:r w:rsidRPr="00425FD4">
        <w:rPr>
          <w:b/>
        </w:rPr>
        <w:t>.</w:t>
      </w:r>
    </w:p>
    <w:p w:rsidR="001E0C78" w:rsidRPr="00425FD4" w:rsidRDefault="001E0C78" w:rsidP="001E0C78">
      <w:pPr>
        <w:jc w:val="center"/>
        <w:rPr>
          <w:b/>
        </w:rPr>
      </w:pPr>
    </w:p>
    <w:p w:rsidR="001E0C78" w:rsidRPr="00425FD4" w:rsidRDefault="001E0C78" w:rsidP="001E0C78">
      <w:r w:rsidRPr="00425FD4">
        <w:t xml:space="preserve">Radniku se može na njegov pisani zahtjev odobriti neplaćeni dopust. </w:t>
      </w:r>
    </w:p>
    <w:p w:rsidR="001E0C78" w:rsidRPr="00425FD4" w:rsidRDefault="001E0C78" w:rsidP="001E0C78"/>
    <w:p w:rsidR="001E0C78" w:rsidRPr="00425FD4" w:rsidRDefault="001E0C78" w:rsidP="001E0C78">
      <w:r w:rsidRPr="00425FD4">
        <w:t xml:space="preserve">Neplaćeni dopust odobrava ravnatelj Škole. </w:t>
      </w:r>
    </w:p>
    <w:p w:rsidR="001E0C78" w:rsidRPr="00425FD4" w:rsidRDefault="001E0C78" w:rsidP="001E0C78"/>
    <w:p w:rsidR="001E0C78" w:rsidRPr="00425FD4" w:rsidRDefault="001E0C78" w:rsidP="001E0C78">
      <w:r w:rsidRPr="00425FD4">
        <w:t xml:space="preserve">Kod razmatranja zahtjeva za neplaćeni dopust potrebno je voditi računa o naravi posla, obvezama i interesima Škole. </w:t>
      </w:r>
    </w:p>
    <w:p w:rsidR="001E0C78" w:rsidRPr="00425FD4" w:rsidRDefault="001E0C78" w:rsidP="001E0C78"/>
    <w:p w:rsidR="001E0C78" w:rsidRPr="00425FD4" w:rsidRDefault="001E0C78" w:rsidP="001E0C78">
      <w:r w:rsidRPr="00425FD4">
        <w:t>Radniku se mora odobriti neplaćen</w:t>
      </w:r>
      <w:r>
        <w:t>i dopust za slučajeve određene K</w:t>
      </w:r>
      <w:r w:rsidRPr="00425FD4">
        <w:t xml:space="preserve">olektivnim ugovorom. </w:t>
      </w:r>
    </w:p>
    <w:p w:rsidR="001E0C78" w:rsidRPr="00425FD4" w:rsidRDefault="001E0C78" w:rsidP="001E0C78"/>
    <w:p w:rsidR="001E0C78" w:rsidRPr="00425FD4" w:rsidRDefault="001E0C78" w:rsidP="001E0C78">
      <w:r w:rsidRPr="00425FD4">
        <w:t xml:space="preserve">Za trajanja neplaćenog dopusta radnikova prava iz radnog odnosa ili u svezi s radnim odnosom miruju. </w:t>
      </w:r>
    </w:p>
    <w:p w:rsidR="001E0C78" w:rsidRPr="00425FD4" w:rsidRDefault="001E0C78" w:rsidP="001E0C78"/>
    <w:p w:rsidR="001E0C78" w:rsidRPr="00E17669" w:rsidRDefault="001E0C78" w:rsidP="001E0C78">
      <w:r w:rsidRPr="00425FD4">
        <w:t xml:space="preserve">Sa zadnjim danom rada </w:t>
      </w:r>
      <w:r w:rsidRPr="00E17669">
        <w:t>radnika se odjavljuje s mirovinskog i zdravstvenog osiguranja.</w:t>
      </w:r>
    </w:p>
    <w:p w:rsidR="001E0C78" w:rsidRPr="001724C1" w:rsidRDefault="001E0C78" w:rsidP="001E0C78">
      <w:pPr>
        <w:rPr>
          <w:b/>
          <w:sz w:val="28"/>
          <w:szCs w:val="28"/>
        </w:rPr>
      </w:pPr>
    </w:p>
    <w:p w:rsidR="001E0C78" w:rsidRPr="00425FD4" w:rsidRDefault="001E0C78" w:rsidP="001E0C78">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1E0C78" w:rsidRPr="00425FD4" w:rsidRDefault="001E0C78" w:rsidP="001E0C78"/>
    <w:p w:rsidR="001E0C78" w:rsidRPr="00425FD4" w:rsidRDefault="001E0C78" w:rsidP="001E0C78">
      <w:r w:rsidRPr="00425FD4">
        <w:t xml:space="preserve">  </w:t>
      </w:r>
    </w:p>
    <w:p w:rsidR="001E0C78" w:rsidRPr="00425FD4" w:rsidRDefault="001E0C78" w:rsidP="001E0C78">
      <w:pPr>
        <w:pStyle w:val="Naslov5"/>
      </w:pPr>
      <w:r w:rsidRPr="00425FD4">
        <w:t xml:space="preserve">ZAŠTITA ŽIVOTA, ZDRAVLJA, PRIVATNOSTI I DOSTOJANSTVA RADNIKA </w:t>
      </w:r>
    </w:p>
    <w:p w:rsidR="001E0C78" w:rsidRPr="00425FD4" w:rsidRDefault="001E0C78" w:rsidP="001E0C78"/>
    <w:p w:rsidR="001E0C78" w:rsidRPr="00425FD4" w:rsidRDefault="001E0C78" w:rsidP="001E0C78">
      <w:pPr>
        <w:numPr>
          <w:ilvl w:val="0"/>
          <w:numId w:val="4"/>
        </w:numPr>
        <w:rPr>
          <w:b/>
          <w:bCs/>
        </w:rPr>
      </w:pPr>
      <w:r w:rsidRPr="00425FD4">
        <w:rPr>
          <w:b/>
          <w:bCs/>
        </w:rPr>
        <w:t>Zaštita zdravlja radnika</w:t>
      </w:r>
    </w:p>
    <w:p w:rsidR="001E0C78" w:rsidRPr="00425FD4" w:rsidRDefault="001E0C78" w:rsidP="001E0C78"/>
    <w:p w:rsidR="001E0C78" w:rsidRDefault="001E0C78" w:rsidP="001E0C78">
      <w:pPr>
        <w:jc w:val="center"/>
        <w:rPr>
          <w:b/>
        </w:rPr>
      </w:pPr>
      <w:r w:rsidRPr="00425FD4">
        <w:rPr>
          <w:b/>
        </w:rPr>
        <w:t>Članak 5</w:t>
      </w:r>
      <w:r w:rsidR="00805A47">
        <w:rPr>
          <w:b/>
        </w:rPr>
        <w:t>5</w:t>
      </w:r>
      <w:r w:rsidRPr="00425FD4">
        <w:rPr>
          <w:b/>
        </w:rPr>
        <w:t>.</w:t>
      </w:r>
    </w:p>
    <w:p w:rsidR="001E0C78" w:rsidRPr="00425FD4" w:rsidRDefault="001E0C78" w:rsidP="001E0C78">
      <w:pPr>
        <w:jc w:val="center"/>
        <w:rPr>
          <w:b/>
        </w:rPr>
      </w:pPr>
    </w:p>
    <w:p w:rsidR="001E0C78" w:rsidRPr="00425FD4" w:rsidRDefault="001E0C78" w:rsidP="001E0C78">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1E0C78" w:rsidRPr="00425FD4" w:rsidRDefault="001E0C78" w:rsidP="001E0C78">
      <w:r>
        <w:t>Ako Š</w:t>
      </w:r>
      <w:r w:rsidRPr="00425FD4">
        <w:t>kolski odbor utvrdi da je prijedlog ravnatelja opravdan, donijet će odluku o upućivanju radnika na ovlaštenu prosudbu radne sposobnosti.</w:t>
      </w:r>
      <w:r w:rsidRPr="00425FD4">
        <w:br/>
      </w:r>
    </w:p>
    <w:p w:rsidR="001E0C78" w:rsidRPr="00425FD4" w:rsidRDefault="001E0C78" w:rsidP="001E0C78">
      <w:r w:rsidRPr="00425FD4">
        <w:lastRenderedPageBreak/>
        <w:t>Radniku koji odbije izvršiti odluku iz stavka 2. ovog članka, otkazat će se ugovor o radu zbog skrivljenog ponašanja radi kršenja obveza iz radnog odnosa.</w:t>
      </w:r>
      <w:r w:rsidRPr="00425FD4">
        <w:br/>
      </w:r>
    </w:p>
    <w:p w:rsidR="001E0C78" w:rsidRPr="00425FD4" w:rsidRDefault="001E0C78" w:rsidP="001E0C78">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1E0C78" w:rsidRPr="00425FD4" w:rsidRDefault="001E0C78" w:rsidP="001E0C78"/>
    <w:p w:rsidR="001E0C78" w:rsidRPr="00425FD4" w:rsidRDefault="001E0C78" w:rsidP="001E0C78">
      <w:r>
        <w:t xml:space="preserve">Ako u Školi nema odgovarajućih </w:t>
      </w:r>
      <w:r w:rsidRPr="00425FD4">
        <w:t>poslova koji se mogu ponuditi radniku, otkazat će mu se ugovor o radu zbog osobno uvjetovanih razloga.</w:t>
      </w:r>
      <w:r w:rsidRPr="00425FD4">
        <w:br/>
      </w:r>
    </w:p>
    <w:p w:rsidR="001E0C78" w:rsidRPr="00425FD4" w:rsidRDefault="001E0C78" w:rsidP="001E0C78">
      <w:r w:rsidRPr="00425FD4">
        <w:t>Ako radnik odbije prihvatiti ponudu za obavljanje drugih odgovarajućih poslova otkazati će mu se ugovor o radu uz ponudu izmijenjenog ugovora.</w:t>
      </w:r>
    </w:p>
    <w:p w:rsidR="001E0C78" w:rsidRPr="00425FD4" w:rsidRDefault="001E0C78" w:rsidP="001E0C78"/>
    <w:p w:rsidR="001E0C78" w:rsidRPr="00425FD4" w:rsidRDefault="001E0C78" w:rsidP="001E0C78">
      <w:pPr>
        <w:numPr>
          <w:ilvl w:val="0"/>
          <w:numId w:val="4"/>
        </w:numPr>
        <w:rPr>
          <w:b/>
          <w:bCs/>
        </w:rPr>
      </w:pPr>
      <w:r w:rsidRPr="00425FD4">
        <w:rPr>
          <w:b/>
          <w:bCs/>
        </w:rPr>
        <w:t>Zaštita i sigurnost na radu</w:t>
      </w:r>
    </w:p>
    <w:p w:rsidR="001E0C78" w:rsidRPr="00425FD4" w:rsidRDefault="001E0C78" w:rsidP="001E0C78">
      <w:pPr>
        <w:rPr>
          <w:b/>
          <w:bCs/>
        </w:rPr>
      </w:pPr>
    </w:p>
    <w:p w:rsidR="001E0C78" w:rsidRDefault="001E0C78" w:rsidP="001E0C78">
      <w:pPr>
        <w:jc w:val="center"/>
        <w:rPr>
          <w:b/>
        </w:rPr>
      </w:pPr>
      <w:r w:rsidRPr="00425FD4">
        <w:rPr>
          <w:b/>
        </w:rPr>
        <w:t>Članak 5</w:t>
      </w:r>
      <w:r w:rsidR="00805A47">
        <w:rPr>
          <w:b/>
        </w:rPr>
        <w:t>6</w:t>
      </w:r>
      <w:r w:rsidRPr="00425FD4">
        <w:rPr>
          <w:b/>
        </w:rPr>
        <w:t>.</w:t>
      </w:r>
    </w:p>
    <w:p w:rsidR="001E0C78" w:rsidRPr="00425FD4" w:rsidRDefault="001E0C78" w:rsidP="001E0C78">
      <w:pPr>
        <w:jc w:val="center"/>
        <w:rPr>
          <w:b/>
        </w:rPr>
      </w:pPr>
    </w:p>
    <w:p w:rsidR="001E0C78" w:rsidRPr="00425FD4" w:rsidRDefault="001E0C78" w:rsidP="001E0C78">
      <w:r w:rsidRPr="00425FD4">
        <w:t xml:space="preserve">U Školi je obvezno osigurati uvjete rada kojima će se štititi zdravlje i omogućiti redovan rad radnika. </w:t>
      </w:r>
    </w:p>
    <w:p w:rsidR="001E0C78" w:rsidRPr="00425FD4" w:rsidRDefault="001E0C78" w:rsidP="001E0C78"/>
    <w:p w:rsidR="001E0C78" w:rsidRPr="00425FD4" w:rsidRDefault="001E0C78" w:rsidP="001E0C78">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1E0C78" w:rsidRDefault="001E0C78" w:rsidP="001E0C78"/>
    <w:p w:rsidR="001E0C78" w:rsidRPr="00425FD4" w:rsidRDefault="001E0C78" w:rsidP="001E0C78">
      <w:r w:rsidRPr="00425FD4">
        <w:t xml:space="preserve">Ravnatelj je dužan dostaviti pisane upute o uvjetima i načinu korištenja prostora, prostorija, opasnih tvari, sredstava za rad i opreme te osigurati da ista u svakom trenutku bude ispravna. </w:t>
      </w:r>
    </w:p>
    <w:p w:rsidR="001E0C78" w:rsidRPr="00425FD4" w:rsidRDefault="001E0C78" w:rsidP="001E0C78">
      <w:r w:rsidRPr="00425FD4">
        <w:t xml:space="preserve"> </w:t>
      </w:r>
    </w:p>
    <w:p w:rsidR="001E0C78" w:rsidRDefault="001E0C78" w:rsidP="001E0C78">
      <w:pPr>
        <w:jc w:val="center"/>
        <w:rPr>
          <w:b/>
        </w:rPr>
      </w:pPr>
      <w:r w:rsidRPr="00425FD4">
        <w:rPr>
          <w:b/>
        </w:rPr>
        <w:t>Članak 5</w:t>
      </w:r>
      <w:r w:rsidR="00805A47">
        <w:rPr>
          <w:b/>
        </w:rPr>
        <w:t>7</w:t>
      </w:r>
      <w:r w:rsidRPr="00425FD4">
        <w:rPr>
          <w:b/>
        </w:rPr>
        <w:t>.</w:t>
      </w:r>
    </w:p>
    <w:p w:rsidR="001E0C78" w:rsidRPr="00425FD4" w:rsidRDefault="001E0C78" w:rsidP="001E0C78">
      <w:pPr>
        <w:jc w:val="center"/>
        <w:rPr>
          <w:b/>
        </w:rPr>
      </w:pPr>
    </w:p>
    <w:p w:rsidR="001E0C78" w:rsidRPr="00425FD4" w:rsidRDefault="001E0C78" w:rsidP="001E0C78">
      <w:r w:rsidRPr="00425FD4">
        <w:t xml:space="preserve">Radnik je dužan pridržavati se pravila o zaštiti zdravlja i sigurnosti na radu. 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1E0C78" w:rsidRPr="00425FD4" w:rsidRDefault="001E0C78" w:rsidP="001E0C78">
      <w:r w:rsidRPr="00425FD4">
        <w:t xml:space="preserve"> </w:t>
      </w:r>
    </w:p>
    <w:p w:rsidR="001E0C78" w:rsidRPr="00425FD4" w:rsidRDefault="001E0C78" w:rsidP="001E0C78">
      <w:r w:rsidRPr="00425FD4">
        <w:t xml:space="preserve">Prigodom sklapanja ugovora o radu radnik je dužan izvijestiti ravnatelja o okolnostima koje mogu utjecati na obavljanje ugovorenih poslova. </w:t>
      </w:r>
    </w:p>
    <w:p w:rsidR="001E0C78" w:rsidRPr="00425FD4" w:rsidRDefault="001E0C78" w:rsidP="001E0C78"/>
    <w:p w:rsidR="001E0C78" w:rsidRPr="00425FD4" w:rsidRDefault="001E0C78" w:rsidP="001E0C78">
      <w:r w:rsidRPr="00425FD4">
        <w:t>Odgovornost za propuštanje iz stavka 3. ovoga članka snosi radnik.</w:t>
      </w:r>
    </w:p>
    <w:p w:rsidR="001E0C78" w:rsidRPr="00425FD4" w:rsidRDefault="001E0C78" w:rsidP="001E0C78">
      <w:r w:rsidRPr="00425FD4">
        <w:t xml:space="preserve"> </w:t>
      </w:r>
    </w:p>
    <w:p w:rsidR="001E0C78" w:rsidRPr="00425FD4" w:rsidRDefault="001E0C78" w:rsidP="001E0C78">
      <w:pPr>
        <w:numPr>
          <w:ilvl w:val="0"/>
          <w:numId w:val="4"/>
        </w:numPr>
      </w:pPr>
      <w:r w:rsidRPr="00425FD4">
        <w:rPr>
          <w:b/>
          <w:bCs/>
        </w:rPr>
        <w:t>Zaštita trudnica, roditelja i posvojitelja</w:t>
      </w:r>
    </w:p>
    <w:p w:rsidR="001E0C78" w:rsidRPr="00425FD4" w:rsidRDefault="001E0C78" w:rsidP="001E0C78"/>
    <w:p w:rsidR="001E0C78" w:rsidRDefault="001E0C78" w:rsidP="001E0C78">
      <w:pPr>
        <w:jc w:val="center"/>
        <w:rPr>
          <w:b/>
        </w:rPr>
      </w:pPr>
      <w:r w:rsidRPr="00425FD4">
        <w:rPr>
          <w:b/>
        </w:rPr>
        <w:t>Članak 5</w:t>
      </w:r>
      <w:r w:rsidR="00805A47">
        <w:rPr>
          <w:b/>
        </w:rPr>
        <w:t>8</w:t>
      </w:r>
      <w:r w:rsidRPr="00425FD4">
        <w:rPr>
          <w:b/>
        </w:rPr>
        <w:t>.</w:t>
      </w:r>
    </w:p>
    <w:p w:rsidR="001E0C78" w:rsidRPr="00425FD4" w:rsidRDefault="001E0C78" w:rsidP="001E0C78">
      <w:pPr>
        <w:jc w:val="center"/>
        <w:rPr>
          <w:b/>
        </w:rPr>
      </w:pPr>
    </w:p>
    <w:p w:rsidR="001E0C78" w:rsidRPr="00425FD4" w:rsidRDefault="001E0C78" w:rsidP="001E0C78">
      <w:r w:rsidRPr="00425FD4">
        <w:t>Ravnatelj Š</w:t>
      </w:r>
      <w:r>
        <w:t>kole ne smije odbiti zaposliti t</w:t>
      </w:r>
      <w:r w:rsidRPr="00425FD4">
        <w:t xml:space="preserve">rudnicu niti otkazati joj ugovor o radu zbog trudnoće kao ni tražiti bilo kakve podatke o njenoj trudnoći. </w:t>
      </w:r>
    </w:p>
    <w:p w:rsidR="001E0C78" w:rsidRPr="00425FD4" w:rsidRDefault="001E0C78" w:rsidP="001E0C78"/>
    <w:p w:rsidR="001E0C78" w:rsidRPr="00425FD4" w:rsidRDefault="001E0C78" w:rsidP="001E0C78">
      <w:r w:rsidRPr="00425FD4">
        <w:t>Ostvarivanje prava rodilja, roditelja i posvojitelja obavlja se u skladu s odredbama Zakona o rod</w:t>
      </w:r>
      <w:r>
        <w:t>iljnim i roditeljskim potporama</w:t>
      </w:r>
      <w:r w:rsidRPr="00B041FD">
        <w:t xml:space="preserve"> </w:t>
      </w:r>
      <w:r w:rsidRPr="00425FD4">
        <w:t xml:space="preserve">te ostalim posebnim propisima. </w:t>
      </w:r>
    </w:p>
    <w:p w:rsidR="001E0C78" w:rsidRPr="00425FD4" w:rsidRDefault="001E0C78" w:rsidP="001E0C78"/>
    <w:p w:rsidR="001E0C78" w:rsidRPr="00425FD4" w:rsidRDefault="001E0C78" w:rsidP="001E0C78">
      <w:pPr>
        <w:numPr>
          <w:ilvl w:val="0"/>
          <w:numId w:val="4"/>
        </w:numPr>
        <w:rPr>
          <w:b/>
          <w:bCs/>
        </w:rPr>
      </w:pPr>
      <w:r w:rsidRPr="00425FD4">
        <w:rPr>
          <w:b/>
          <w:bCs/>
        </w:rPr>
        <w:t xml:space="preserve">Zaštita privatnosti radnika </w:t>
      </w:r>
    </w:p>
    <w:p w:rsidR="001E0C78" w:rsidRPr="00425FD4" w:rsidRDefault="001E0C78" w:rsidP="001E0C78">
      <w:r w:rsidRPr="00425FD4">
        <w:lastRenderedPageBreak/>
        <w:t xml:space="preserve">  </w:t>
      </w:r>
    </w:p>
    <w:p w:rsidR="001E0C78" w:rsidRDefault="001E0C78" w:rsidP="001E0C78">
      <w:pPr>
        <w:jc w:val="center"/>
        <w:rPr>
          <w:b/>
        </w:rPr>
      </w:pPr>
      <w:r w:rsidRPr="00425FD4">
        <w:rPr>
          <w:b/>
        </w:rPr>
        <w:t xml:space="preserve">Članak </w:t>
      </w:r>
      <w:r w:rsidR="00805A47">
        <w:rPr>
          <w:b/>
        </w:rPr>
        <w:t>59</w:t>
      </w:r>
      <w:r w:rsidRPr="00425FD4">
        <w:rPr>
          <w:b/>
        </w:rPr>
        <w:t>.</w:t>
      </w:r>
    </w:p>
    <w:p w:rsidR="001E0C78" w:rsidRPr="00425FD4" w:rsidRDefault="001E0C78" w:rsidP="001E0C78">
      <w:pPr>
        <w:jc w:val="center"/>
        <w:rPr>
          <w:b/>
        </w:rPr>
      </w:pPr>
    </w:p>
    <w:p w:rsidR="001E0C78" w:rsidRPr="00425FD4" w:rsidRDefault="001E0C78" w:rsidP="001E0C78">
      <w:r w:rsidRPr="00425FD4">
        <w:t xml:space="preserve">Radnik treba pravodobno dostaviti tijelima Škole odgovarajuće osobne podatke i isprave za ostvarivanje prava iz radnog odnosa. </w:t>
      </w:r>
    </w:p>
    <w:p w:rsidR="001E0C78" w:rsidRPr="00425FD4" w:rsidRDefault="001E0C78" w:rsidP="001E0C78"/>
    <w:p w:rsidR="001E0C78" w:rsidRPr="00425FD4" w:rsidRDefault="001E0C78" w:rsidP="001E0C78">
      <w:r w:rsidRPr="00425FD4">
        <w:t xml:space="preserve">Izmijenjeni podaci moraju se pravodobno dostaviti ovlaštenoj osobi. </w:t>
      </w:r>
    </w:p>
    <w:p w:rsidR="001E0C78" w:rsidRPr="00425FD4" w:rsidRDefault="001E0C78" w:rsidP="001E0C78"/>
    <w:p w:rsidR="001E0C78" w:rsidRPr="00425FD4" w:rsidRDefault="001E0C78" w:rsidP="001E0C78">
      <w:r w:rsidRPr="00425FD4">
        <w:t xml:space="preserve">Radnici koji ne dostave utvrđene podatke snose posljedice tog propusta. </w:t>
      </w:r>
    </w:p>
    <w:p w:rsidR="001E0C78" w:rsidRPr="00425FD4" w:rsidRDefault="001E0C78" w:rsidP="001E0C78"/>
    <w:p w:rsidR="001E0C78" w:rsidRPr="00425FD4" w:rsidRDefault="001E0C78" w:rsidP="001E0C78">
      <w:r w:rsidRPr="00425FD4">
        <w:t xml:space="preserve">Tijela Škole ne smiju prisilnim mjerama tražiti od radnika dostavljanje osobnih podataka koji su u možebitnoj svezi s ostvarivanjem prava drugih radnika u Školi. </w:t>
      </w:r>
    </w:p>
    <w:p w:rsidR="001E0C78" w:rsidRPr="00425FD4" w:rsidRDefault="001E0C78" w:rsidP="001E0C78"/>
    <w:p w:rsidR="001E0C78" w:rsidRPr="00425FD4" w:rsidRDefault="001E0C78" w:rsidP="001E0C78">
      <w:pPr>
        <w:numPr>
          <w:ilvl w:val="0"/>
          <w:numId w:val="4"/>
        </w:numPr>
        <w:rPr>
          <w:b/>
          <w:bCs/>
        </w:rPr>
      </w:pPr>
      <w:r>
        <w:rPr>
          <w:b/>
          <w:bCs/>
        </w:rPr>
        <w:t>Zaštita osobnih podataka</w:t>
      </w:r>
      <w:r w:rsidRPr="00425FD4">
        <w:rPr>
          <w:b/>
          <w:bCs/>
        </w:rPr>
        <w:t xml:space="preserve"> radnika </w:t>
      </w:r>
    </w:p>
    <w:p w:rsidR="001E0C78" w:rsidRPr="00425FD4" w:rsidRDefault="001E0C78" w:rsidP="001E0C78">
      <w:r w:rsidRPr="00425FD4">
        <w:t xml:space="preserve"> </w:t>
      </w:r>
    </w:p>
    <w:p w:rsidR="001E0C78" w:rsidRDefault="001E0C78" w:rsidP="001E0C78">
      <w:pPr>
        <w:jc w:val="center"/>
        <w:rPr>
          <w:b/>
        </w:rPr>
      </w:pPr>
      <w:r w:rsidRPr="00425FD4">
        <w:rPr>
          <w:b/>
        </w:rPr>
        <w:t>Članak 6</w:t>
      </w:r>
      <w:r w:rsidR="00805A47">
        <w:rPr>
          <w:b/>
        </w:rPr>
        <w:t>0</w:t>
      </w:r>
      <w:r w:rsidRPr="00425FD4">
        <w:rPr>
          <w:b/>
        </w:rPr>
        <w:t>.</w:t>
      </w:r>
    </w:p>
    <w:p w:rsidR="001E0C78" w:rsidRPr="00425FD4" w:rsidRDefault="001E0C78" w:rsidP="001E0C78">
      <w:pPr>
        <w:jc w:val="center"/>
        <w:rPr>
          <w:b/>
        </w:rPr>
      </w:pPr>
    </w:p>
    <w:p w:rsidR="001E0C78" w:rsidRPr="00425FD4" w:rsidRDefault="001E0C78" w:rsidP="001E0C78">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1E0C78" w:rsidRPr="00425FD4" w:rsidRDefault="001E0C78" w:rsidP="001E0C78"/>
    <w:p w:rsidR="001E0C78" w:rsidRPr="00425FD4" w:rsidRDefault="001E0C78" w:rsidP="001E0C78">
      <w:r w:rsidRPr="00425FD4">
        <w:t xml:space="preserve">Osobne podatke o radnicima može prikupljati, obrađivati, koristiti i dostavljati trećim osobama samo ravnatelj ili radnik Škole kojega za to ravnatelj pisano opunomoći. </w:t>
      </w:r>
    </w:p>
    <w:p w:rsidR="001E0C78" w:rsidRPr="00425FD4" w:rsidRDefault="001E0C78" w:rsidP="001E0C78"/>
    <w:p w:rsidR="001E0C78" w:rsidRPr="00425FD4" w:rsidRDefault="001E0C78" w:rsidP="001E0C78">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1E0C78" w:rsidRPr="00425FD4" w:rsidRDefault="001E0C78" w:rsidP="001E0C78"/>
    <w:p w:rsidR="001E0C78" w:rsidRPr="00425FD4" w:rsidRDefault="001E0C78" w:rsidP="001E0C78">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1E0C78" w:rsidRDefault="001E0C78" w:rsidP="001E0C78"/>
    <w:p w:rsidR="001E0C78" w:rsidRPr="00425FD4" w:rsidRDefault="001E0C78" w:rsidP="001E0C78">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1E0C78" w:rsidRDefault="001E0C78" w:rsidP="001E0C78"/>
    <w:p w:rsidR="001E0C78" w:rsidRPr="00425FD4" w:rsidRDefault="001E0C78" w:rsidP="001E0C78">
      <w:r w:rsidRPr="00425FD4">
        <w:t>Osoba iz stavka 5. ovog člank</w:t>
      </w:r>
      <w:r>
        <w:t>a mora imati povjerenje radnika</w:t>
      </w:r>
      <w:r w:rsidRPr="00425FD4">
        <w:t xml:space="preserve">, a sve podatke koje sazna u obavljanju svoje dužnosti mora brižljivo čuvati. </w:t>
      </w:r>
    </w:p>
    <w:p w:rsidR="001E0C78" w:rsidRPr="00425FD4" w:rsidRDefault="001E0C78" w:rsidP="001E0C78">
      <w:r w:rsidRPr="00425FD4">
        <w:t xml:space="preserve">  </w:t>
      </w:r>
    </w:p>
    <w:p w:rsidR="001E0C78" w:rsidRPr="00425FD4" w:rsidRDefault="001E0C78" w:rsidP="001E0C78">
      <w:pPr>
        <w:numPr>
          <w:ilvl w:val="0"/>
          <w:numId w:val="4"/>
        </w:numPr>
        <w:rPr>
          <w:b/>
          <w:bCs/>
        </w:rPr>
      </w:pPr>
      <w:r>
        <w:rPr>
          <w:b/>
          <w:bCs/>
        </w:rPr>
        <w:t>Zaštita dostojanstva</w:t>
      </w:r>
      <w:r w:rsidRPr="00425FD4">
        <w:rPr>
          <w:b/>
          <w:bCs/>
        </w:rPr>
        <w:t xml:space="preserve"> </w:t>
      </w:r>
    </w:p>
    <w:p w:rsidR="001E0C78" w:rsidRPr="00425FD4" w:rsidRDefault="001E0C78" w:rsidP="001E0C78"/>
    <w:p w:rsidR="001E0C78" w:rsidRDefault="001E0C78" w:rsidP="001E0C78">
      <w:pPr>
        <w:jc w:val="center"/>
        <w:rPr>
          <w:b/>
        </w:rPr>
      </w:pPr>
      <w:r w:rsidRPr="00425FD4">
        <w:rPr>
          <w:b/>
        </w:rPr>
        <w:t>Članak 6</w:t>
      </w:r>
      <w:r w:rsidR="00805A47">
        <w:rPr>
          <w:b/>
        </w:rPr>
        <w:t>1</w:t>
      </w:r>
      <w:r w:rsidRPr="00425FD4">
        <w:rPr>
          <w:b/>
        </w:rPr>
        <w:t>.</w:t>
      </w:r>
    </w:p>
    <w:p w:rsidR="001E0C78" w:rsidRPr="00425FD4" w:rsidRDefault="001E0C78" w:rsidP="001E0C78">
      <w:pPr>
        <w:jc w:val="center"/>
        <w:rPr>
          <w:b/>
        </w:rPr>
      </w:pPr>
    </w:p>
    <w:p w:rsidR="001E0C78" w:rsidRPr="00425FD4" w:rsidRDefault="001E0C78" w:rsidP="001E0C78">
      <w:r w:rsidRPr="00425FD4">
        <w:t xml:space="preserve">U Školi je zabranjena izravna i neizravna diskriminacija svih radnika zaposlenih u Školi, kao i osoba koje traže zaposlenje. </w:t>
      </w:r>
    </w:p>
    <w:p w:rsidR="001E0C78" w:rsidRPr="00425FD4" w:rsidRDefault="001E0C78" w:rsidP="001E0C78"/>
    <w:p w:rsidR="001E0C78" w:rsidRPr="00425FD4" w:rsidRDefault="001E0C78" w:rsidP="001E0C78">
      <w:r w:rsidRPr="00425FD4">
        <w:lastRenderedPageBreak/>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E0C78" w:rsidRPr="00425FD4" w:rsidRDefault="001E0C78" w:rsidP="001E0C78"/>
    <w:p w:rsidR="001E0C78" w:rsidRDefault="001E0C78" w:rsidP="001E0C78">
      <w:pPr>
        <w:jc w:val="center"/>
        <w:rPr>
          <w:b/>
        </w:rPr>
      </w:pPr>
      <w:r w:rsidRPr="00425FD4">
        <w:rPr>
          <w:b/>
        </w:rPr>
        <w:t>Članak 6</w:t>
      </w:r>
      <w:r w:rsidR="00805A47">
        <w:rPr>
          <w:b/>
        </w:rPr>
        <w:t>2</w:t>
      </w:r>
      <w:r w:rsidRPr="00425FD4">
        <w:rPr>
          <w:b/>
        </w:rPr>
        <w:t>.</w:t>
      </w:r>
    </w:p>
    <w:p w:rsidR="001E0C78" w:rsidRPr="00425FD4" w:rsidRDefault="001E0C78" w:rsidP="001E0C78">
      <w:pPr>
        <w:jc w:val="center"/>
        <w:rPr>
          <w:b/>
        </w:rPr>
      </w:pPr>
    </w:p>
    <w:p w:rsidR="001E0C78" w:rsidRPr="00425FD4" w:rsidRDefault="001E0C78" w:rsidP="001E0C78">
      <w:r w:rsidRPr="00425FD4">
        <w:t xml:space="preserve">Diskriminacijom se smatraju i uznemiravanje i spolno uznemiravanje. </w:t>
      </w:r>
    </w:p>
    <w:p w:rsidR="001E0C78" w:rsidRPr="00425FD4" w:rsidRDefault="001E0C78" w:rsidP="001E0C78"/>
    <w:p w:rsidR="001E0C78" w:rsidRPr="00425FD4" w:rsidRDefault="001E0C78" w:rsidP="001E0C78">
      <w:pPr>
        <w:ind w:firstLine="708"/>
        <w:rPr>
          <w:b/>
          <w:bCs/>
        </w:rPr>
      </w:pPr>
    </w:p>
    <w:p w:rsidR="001E0C78" w:rsidRPr="00425FD4" w:rsidRDefault="001E0C78" w:rsidP="001E0C78">
      <w:pPr>
        <w:numPr>
          <w:ilvl w:val="0"/>
          <w:numId w:val="4"/>
        </w:numPr>
        <w:rPr>
          <w:b/>
          <w:bCs/>
        </w:rPr>
      </w:pPr>
      <w:r>
        <w:rPr>
          <w:b/>
          <w:bCs/>
        </w:rPr>
        <w:t>Imenovanje osobe ovlaštene za rješavanje pritužbi za zaštitu dostojanstva</w:t>
      </w:r>
      <w:r w:rsidRPr="00425FD4">
        <w:rPr>
          <w:b/>
          <w:bCs/>
        </w:rPr>
        <w:t xml:space="preserve"> </w:t>
      </w:r>
    </w:p>
    <w:p w:rsidR="001E0C78" w:rsidRPr="00425FD4" w:rsidRDefault="001E0C78" w:rsidP="001E0C78"/>
    <w:p w:rsidR="001E0C78" w:rsidRDefault="001E0C78" w:rsidP="001E0C78">
      <w:pPr>
        <w:jc w:val="center"/>
        <w:rPr>
          <w:b/>
        </w:rPr>
      </w:pPr>
    </w:p>
    <w:p w:rsidR="001E0C78" w:rsidRDefault="001E0C78" w:rsidP="001E0C78">
      <w:pPr>
        <w:jc w:val="center"/>
        <w:rPr>
          <w:b/>
        </w:rPr>
      </w:pPr>
      <w:r w:rsidRPr="00425FD4">
        <w:rPr>
          <w:b/>
        </w:rPr>
        <w:t>Članak 6</w:t>
      </w:r>
      <w:r w:rsidR="00805A47">
        <w:rPr>
          <w:b/>
        </w:rPr>
        <w:t>3</w:t>
      </w:r>
      <w:r w:rsidRPr="00425FD4">
        <w:rPr>
          <w:b/>
        </w:rPr>
        <w:t>.</w:t>
      </w:r>
    </w:p>
    <w:p w:rsidR="001E0C78" w:rsidRPr="00425FD4" w:rsidRDefault="001E0C78" w:rsidP="001E0C78">
      <w:pPr>
        <w:jc w:val="center"/>
        <w:rPr>
          <w:b/>
        </w:rPr>
      </w:pPr>
    </w:p>
    <w:p w:rsidR="001E0C78" w:rsidRPr="00425FD4" w:rsidRDefault="001E0C78" w:rsidP="001E0C78">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1E0C78" w:rsidRDefault="001E0C78" w:rsidP="001E0C78"/>
    <w:p w:rsidR="001E0C78" w:rsidRDefault="001E0C78" w:rsidP="001E0C78">
      <w:pPr>
        <w:numPr>
          <w:ilvl w:val="0"/>
          <w:numId w:val="4"/>
        </w:numPr>
        <w:rPr>
          <w:b/>
          <w:bCs/>
        </w:rPr>
      </w:pPr>
      <w:r>
        <w:rPr>
          <w:b/>
          <w:bCs/>
        </w:rPr>
        <w:t>Postupak zaštite dostojanstva</w:t>
      </w:r>
    </w:p>
    <w:p w:rsidR="001E0C78" w:rsidRPr="00425FD4" w:rsidRDefault="001E0C78" w:rsidP="001E0C78">
      <w:pPr>
        <w:ind w:left="420"/>
        <w:rPr>
          <w:b/>
          <w:bCs/>
        </w:rPr>
      </w:pPr>
    </w:p>
    <w:p w:rsidR="001E0C78" w:rsidRDefault="001E0C78" w:rsidP="001E0C78">
      <w:pPr>
        <w:jc w:val="center"/>
        <w:rPr>
          <w:b/>
        </w:rPr>
      </w:pPr>
      <w:r w:rsidRPr="00425FD4">
        <w:rPr>
          <w:b/>
        </w:rPr>
        <w:t>Članak 6</w:t>
      </w:r>
      <w:r w:rsidR="00805A47">
        <w:rPr>
          <w:b/>
        </w:rPr>
        <w:t>4</w:t>
      </w:r>
      <w:r w:rsidRPr="00425FD4">
        <w:rPr>
          <w:b/>
        </w:rPr>
        <w:t>.</w:t>
      </w:r>
    </w:p>
    <w:p w:rsidR="001E0C78" w:rsidRPr="00425FD4" w:rsidRDefault="001E0C78" w:rsidP="001E0C78">
      <w:pPr>
        <w:jc w:val="center"/>
        <w:rPr>
          <w:b/>
        </w:rPr>
      </w:pPr>
    </w:p>
    <w:p w:rsidR="001E0C78" w:rsidRPr="00425FD4" w:rsidRDefault="001E0C78" w:rsidP="001E0C78">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r w:rsidR="00E3017A">
        <w:t>Sukladno kolektivnim ugovorima i druge osobe mogu biti ovlaštene za rješavanje pritužbe.</w:t>
      </w:r>
    </w:p>
    <w:p w:rsidR="001E0C78" w:rsidRPr="00425FD4" w:rsidRDefault="001E0C78" w:rsidP="001E0C78"/>
    <w:p w:rsidR="001E0C78" w:rsidRPr="00425FD4" w:rsidRDefault="001E0C78" w:rsidP="001E0C78">
      <w:r w:rsidRPr="00425FD4">
        <w:t xml:space="preserve">U postupku rješavanja pritužbi radnika ravnatelj ili ovlaštena osoba može, ako to ocijeni potrebnim, zatražiti izjašnjavanje osoba u odnosu na koje je podnesena pritužba. </w:t>
      </w:r>
    </w:p>
    <w:p w:rsidR="001E0C78" w:rsidRPr="00425FD4" w:rsidRDefault="001E0C78" w:rsidP="001E0C78"/>
    <w:p w:rsidR="001E0C78" w:rsidRPr="00425FD4" w:rsidRDefault="001E0C78" w:rsidP="001E0C78">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1E0C78" w:rsidRPr="00425FD4" w:rsidRDefault="001E0C78" w:rsidP="001E0C78"/>
    <w:p w:rsidR="001E0C78" w:rsidRPr="00425FD4" w:rsidRDefault="001E0C78" w:rsidP="001E0C78">
      <w:r w:rsidRPr="00425FD4">
        <w:t xml:space="preserve">U svim slučajevima podnijete pritužbe za uznemiravanje neophodno je osigurati takve uvjete da radnik koji je podnio pritužbu neće zbog toga snositi nikakve štetne posljedice. </w:t>
      </w:r>
    </w:p>
    <w:p w:rsidR="001E0C78" w:rsidRPr="00425FD4" w:rsidRDefault="001E0C78" w:rsidP="001E0C78"/>
    <w:p w:rsidR="001E0C78" w:rsidRPr="00425FD4" w:rsidRDefault="001E0C78" w:rsidP="001E0C78">
      <w:r w:rsidRPr="00425FD4">
        <w:t xml:space="preserve">Radnik za kojega postoji osnovana sumnja da je uznemiravao ili spolno uznemiravao druge radnike, dužan je ravnatelju istinito u potpunosti iznijeti okolnosti počinjenja djela za koje se tereti. </w:t>
      </w:r>
    </w:p>
    <w:p w:rsidR="001E0C78" w:rsidRPr="00425FD4" w:rsidRDefault="001E0C78" w:rsidP="001E0C78"/>
    <w:p w:rsidR="001E0C78" w:rsidRPr="00425FD4" w:rsidRDefault="001E0C78" w:rsidP="001E0C78">
      <w:r w:rsidRPr="00425FD4">
        <w:t xml:space="preserve">Odbijanje radnika da postupi prema stavcima 3. i 5. ovoga članka smatra se radnikovim skrivljenim ponašanjem. </w:t>
      </w:r>
    </w:p>
    <w:p w:rsidR="001E0C78" w:rsidRPr="00425FD4" w:rsidRDefault="001E0C78" w:rsidP="001E0C78"/>
    <w:p w:rsidR="001E0C78" w:rsidRPr="00425FD4" w:rsidRDefault="001E0C78" w:rsidP="001E0C78">
      <w:r w:rsidRPr="00425FD4">
        <w:t xml:space="preserve">O svim radnjama koje je provela, ovlaštena osoba ili ravnatelj obvezan je voditi zabilješke. </w:t>
      </w:r>
    </w:p>
    <w:p w:rsidR="001E0C78" w:rsidRPr="00425FD4" w:rsidRDefault="001E0C78" w:rsidP="001E0C78"/>
    <w:p w:rsidR="001E0C78" w:rsidRDefault="001E0C78" w:rsidP="001E0C78">
      <w:pPr>
        <w:jc w:val="center"/>
        <w:rPr>
          <w:b/>
        </w:rPr>
      </w:pPr>
      <w:r w:rsidRPr="00425FD4">
        <w:rPr>
          <w:b/>
        </w:rPr>
        <w:t>Članak 6</w:t>
      </w:r>
      <w:r w:rsidR="00805A47">
        <w:rPr>
          <w:b/>
        </w:rPr>
        <w:t>5</w:t>
      </w:r>
      <w:r w:rsidRPr="00425FD4">
        <w:rPr>
          <w:b/>
        </w:rPr>
        <w:t>.</w:t>
      </w:r>
    </w:p>
    <w:p w:rsidR="001E0C78" w:rsidRPr="00425FD4" w:rsidRDefault="001E0C78" w:rsidP="001E0C78">
      <w:pPr>
        <w:jc w:val="center"/>
        <w:rPr>
          <w:b/>
        </w:rPr>
      </w:pPr>
    </w:p>
    <w:p w:rsidR="001E0C78" w:rsidRPr="00425FD4" w:rsidRDefault="001E0C78" w:rsidP="001E0C78">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1E0C78" w:rsidRPr="00425FD4" w:rsidRDefault="001E0C78" w:rsidP="001E0C78"/>
    <w:p w:rsidR="001E0C78" w:rsidRPr="00425FD4" w:rsidRDefault="001E0C78" w:rsidP="001E0C78">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1E0C78" w:rsidRPr="00425FD4" w:rsidRDefault="001E0C78" w:rsidP="001E0C78">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1E0C78" w:rsidRPr="00425FD4" w:rsidRDefault="001E0C78" w:rsidP="001E0C78"/>
    <w:p w:rsidR="001E0C78" w:rsidRDefault="001E0C78" w:rsidP="001E0C78">
      <w:r w:rsidRPr="00425FD4">
        <w:t xml:space="preserve">Za vrijeme prekida rada prema odredbama ovog članka radnik ima pravo na naknadu plaće kao da je radio. </w:t>
      </w:r>
    </w:p>
    <w:p w:rsidR="001E0C78" w:rsidRPr="001663FF" w:rsidRDefault="001E0C78" w:rsidP="001E0C78">
      <w:pPr>
        <w:rPr>
          <w:b/>
        </w:rPr>
      </w:pPr>
      <w:r w:rsidRPr="001663FF">
        <w:rPr>
          <w:b/>
        </w:rPr>
        <w:t xml:space="preserve">Ako pravomoćnom sudskom odlukom bude utvrđeno da nije povrijeđeno pravo radnika Škola može zahtijevati povrat isplaćenog iznosa naknade plaće iz stavka 4. ovog članka. </w:t>
      </w:r>
    </w:p>
    <w:p w:rsidR="001E0C78" w:rsidRDefault="001E0C78" w:rsidP="001E0C78"/>
    <w:p w:rsidR="001E0C78" w:rsidRDefault="001E0C78" w:rsidP="001E0C78">
      <w:pPr>
        <w:jc w:val="center"/>
        <w:rPr>
          <w:b/>
        </w:rPr>
      </w:pPr>
      <w:r w:rsidRPr="00425FD4">
        <w:rPr>
          <w:b/>
        </w:rPr>
        <w:t>Članak 6</w:t>
      </w:r>
      <w:r w:rsidR="00805A47">
        <w:rPr>
          <w:b/>
        </w:rPr>
        <w:t>6</w:t>
      </w:r>
      <w:r w:rsidRPr="00425FD4">
        <w:rPr>
          <w:b/>
        </w:rPr>
        <w:t>.</w:t>
      </w:r>
    </w:p>
    <w:p w:rsidR="001E0C78" w:rsidRPr="00425FD4" w:rsidRDefault="001E0C78" w:rsidP="001E0C78">
      <w:pPr>
        <w:jc w:val="center"/>
        <w:rPr>
          <w:b/>
        </w:rPr>
      </w:pPr>
    </w:p>
    <w:p w:rsidR="001E0C78" w:rsidRPr="00425FD4" w:rsidRDefault="001E0C78" w:rsidP="001E0C78">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1E0C78" w:rsidRPr="00425FD4" w:rsidRDefault="001E0C78" w:rsidP="001E0C78"/>
    <w:p w:rsidR="001E0C78" w:rsidRPr="00425FD4" w:rsidRDefault="001E0C78" w:rsidP="001E0C78">
      <w:r w:rsidRPr="00425FD4">
        <w:t xml:space="preserve">Povreda tajnosti podataka iz stavka 1. ovog članka predstavlja težu povredu radne obveze. </w:t>
      </w:r>
    </w:p>
    <w:p w:rsidR="001E0C78" w:rsidRDefault="001E0C78" w:rsidP="001E0C78"/>
    <w:p w:rsidR="001E0C78" w:rsidRDefault="001E0C78" w:rsidP="001E0C78">
      <w:pPr>
        <w:pStyle w:val="Naslov5"/>
      </w:pPr>
    </w:p>
    <w:p w:rsidR="001E0C78" w:rsidRPr="00425FD4" w:rsidRDefault="001E0C78" w:rsidP="001E0C78">
      <w:pPr>
        <w:pStyle w:val="Naslov5"/>
      </w:pPr>
      <w:r w:rsidRPr="00425FD4">
        <w:t xml:space="preserve">PLAĆE, NAKNADE PLAĆA I DRUGA MATERIJALNA PRAVA </w:t>
      </w:r>
    </w:p>
    <w:p w:rsidR="001E0C78" w:rsidRPr="00425FD4" w:rsidRDefault="001E0C78" w:rsidP="001E0C78">
      <w:r w:rsidRPr="00425FD4">
        <w:t xml:space="preserve"> </w:t>
      </w:r>
    </w:p>
    <w:p w:rsidR="001E0C78" w:rsidRDefault="001E0C78" w:rsidP="001E0C78">
      <w:pPr>
        <w:jc w:val="center"/>
        <w:rPr>
          <w:b/>
        </w:rPr>
      </w:pPr>
      <w:r w:rsidRPr="00425FD4">
        <w:rPr>
          <w:b/>
        </w:rPr>
        <w:t>Čanak 6</w:t>
      </w:r>
      <w:r w:rsidR="00805A47">
        <w:rPr>
          <w:b/>
        </w:rPr>
        <w:t>7</w:t>
      </w:r>
      <w:r w:rsidRPr="00425FD4">
        <w:rPr>
          <w:b/>
        </w:rPr>
        <w:t>.</w:t>
      </w:r>
    </w:p>
    <w:p w:rsidR="001E0C78" w:rsidRPr="00425FD4" w:rsidRDefault="001E0C78" w:rsidP="001E0C78">
      <w:pPr>
        <w:jc w:val="center"/>
        <w:rPr>
          <w:b/>
        </w:rPr>
      </w:pPr>
    </w:p>
    <w:p w:rsidR="001E0C78" w:rsidRPr="00425FD4" w:rsidRDefault="001E0C78" w:rsidP="001E0C78">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1E0C78" w:rsidRDefault="001E0C78" w:rsidP="001E0C78">
      <w:r w:rsidRPr="00425FD4">
        <w:t xml:space="preserve"> </w:t>
      </w:r>
    </w:p>
    <w:p w:rsidR="001E0C78" w:rsidRPr="00823B7D" w:rsidRDefault="001E0C78" w:rsidP="001E0C78">
      <w:pPr>
        <w:rPr>
          <w:b/>
        </w:rPr>
      </w:pPr>
      <w:r w:rsidRPr="00823B7D">
        <w:rPr>
          <w:b/>
        </w:rPr>
        <w:t xml:space="preserve">Za radnike koji rade u nepunom radnom vremenu u dvije ili više škola ravnatelji tih škola sklopit će sporazum o ostvarivanju materijalnih prava radnika iz stavka 1. ovog članka. </w:t>
      </w:r>
    </w:p>
    <w:p w:rsidR="001E0C78" w:rsidRPr="00425FD4" w:rsidRDefault="001E0C78" w:rsidP="001E0C78">
      <w:r>
        <w:t xml:space="preserve">Ravnatelj Škole </w:t>
      </w:r>
      <w:r w:rsidRPr="00425FD4">
        <w:t xml:space="preserve">pravodobno će dostavljati nadležnim tijelima podatke za ostvarivanje prava iz stavka 1. ovog članka. </w:t>
      </w:r>
    </w:p>
    <w:p w:rsidR="001E0C78" w:rsidRDefault="001E0C78" w:rsidP="001E0C78">
      <w:pPr>
        <w:jc w:val="center"/>
        <w:rPr>
          <w:b/>
        </w:rPr>
      </w:pPr>
      <w:r w:rsidRPr="00425FD4">
        <w:rPr>
          <w:b/>
        </w:rPr>
        <w:t>Članak 6</w:t>
      </w:r>
      <w:r w:rsidR="00805A47">
        <w:rPr>
          <w:b/>
        </w:rPr>
        <w:t>8</w:t>
      </w:r>
      <w:r w:rsidRPr="00425FD4">
        <w:rPr>
          <w:b/>
        </w:rPr>
        <w:t>.</w:t>
      </w:r>
    </w:p>
    <w:p w:rsidR="001E0C78" w:rsidRPr="00425FD4" w:rsidRDefault="001E0C78" w:rsidP="001E0C78">
      <w:pPr>
        <w:jc w:val="center"/>
        <w:rPr>
          <w:b/>
        </w:rPr>
      </w:pPr>
    </w:p>
    <w:p w:rsidR="001E0C78" w:rsidRPr="00425FD4" w:rsidRDefault="001E0C78" w:rsidP="001E0C78">
      <w:r w:rsidRPr="00425FD4">
        <w:t xml:space="preserve">Prigodom isplate plaće ili najkasnije u roku od 15 dana od dana isplate radniku se uručuje obračun iz kojeg je vidljivo kako su utvrđeni iznosi plaće, naknade plaće i druge naknade. </w:t>
      </w:r>
    </w:p>
    <w:p w:rsidR="001E0C78" w:rsidRPr="00425FD4" w:rsidRDefault="001E0C78" w:rsidP="001E0C78">
      <w:r w:rsidRPr="00425FD4">
        <w:t xml:space="preserve">  </w:t>
      </w:r>
    </w:p>
    <w:p w:rsidR="001E0C78" w:rsidRPr="00425FD4" w:rsidRDefault="001E0C78" w:rsidP="001E0C78">
      <w:r w:rsidRPr="00425FD4">
        <w:t xml:space="preserve">Obračuni iz stavka 1. ovog članka ovršne su isprave. </w:t>
      </w:r>
    </w:p>
    <w:p w:rsidR="001E0C78" w:rsidRPr="00425FD4" w:rsidRDefault="001E0C78" w:rsidP="001E0C78"/>
    <w:p w:rsidR="001E0C78" w:rsidRDefault="001E0C78" w:rsidP="001E0C78">
      <w:pPr>
        <w:jc w:val="center"/>
        <w:rPr>
          <w:b/>
        </w:rPr>
      </w:pPr>
      <w:r w:rsidRPr="00425FD4">
        <w:rPr>
          <w:b/>
        </w:rPr>
        <w:t xml:space="preserve">Članak </w:t>
      </w:r>
      <w:r w:rsidR="00805A47">
        <w:rPr>
          <w:b/>
        </w:rPr>
        <w:t>69</w:t>
      </w:r>
      <w:r w:rsidRPr="00425FD4">
        <w:rPr>
          <w:b/>
        </w:rPr>
        <w:t>.</w:t>
      </w:r>
    </w:p>
    <w:p w:rsidR="001E0C78" w:rsidRPr="00425FD4" w:rsidRDefault="001E0C78" w:rsidP="001E0C78">
      <w:pPr>
        <w:jc w:val="center"/>
        <w:rPr>
          <w:b/>
        </w:rPr>
      </w:pPr>
    </w:p>
    <w:p w:rsidR="001E0C78" w:rsidRPr="00425FD4" w:rsidRDefault="001E0C78" w:rsidP="001E0C78">
      <w:r w:rsidRPr="00425FD4">
        <w:lastRenderedPageBreak/>
        <w:t xml:space="preserve">Računovodstvo Škole će na zahtjev i u skladu s uputama sindikata obračunavati i iz plaće radnika ustezati sindikalnu članarinu i uplaćivati ju na račun sindikata samo uz prethodnu pisanu suglasnost radnika. </w:t>
      </w:r>
    </w:p>
    <w:p w:rsidR="001E0C78" w:rsidRPr="00425FD4" w:rsidRDefault="001E0C78" w:rsidP="001E0C78"/>
    <w:p w:rsidR="001E0C78" w:rsidRPr="00425FD4" w:rsidRDefault="001E0C78" w:rsidP="001E0C78">
      <w:r w:rsidRPr="00425FD4">
        <w:t xml:space="preserve">Pisanu suglasnost iz stavka 1. ovoga članka sindikat ili radnik dužan je dostaviti računovodstvu Škole. </w:t>
      </w:r>
    </w:p>
    <w:p w:rsidR="001E0C78" w:rsidRDefault="001E0C78" w:rsidP="001E0C78"/>
    <w:p w:rsidR="001E0C78" w:rsidRPr="00425FD4" w:rsidRDefault="001E0C78" w:rsidP="001E0C78"/>
    <w:p w:rsidR="001E0C78" w:rsidRPr="00425FD4" w:rsidRDefault="001E0C78" w:rsidP="001E0C78">
      <w:pPr>
        <w:pStyle w:val="Naslov5"/>
      </w:pPr>
      <w:r w:rsidRPr="00425FD4">
        <w:t xml:space="preserve">PRESTANAK RADNOG ODNOSA </w:t>
      </w:r>
    </w:p>
    <w:p w:rsidR="001E0C78" w:rsidRDefault="001E0C78" w:rsidP="001E0C78"/>
    <w:p w:rsidR="001E0C78" w:rsidRPr="00425FD4" w:rsidRDefault="001E0C78" w:rsidP="001E0C78">
      <w:pPr>
        <w:numPr>
          <w:ilvl w:val="0"/>
          <w:numId w:val="4"/>
        </w:numPr>
        <w:rPr>
          <w:b/>
          <w:bCs/>
        </w:rPr>
      </w:pPr>
      <w:r>
        <w:rPr>
          <w:b/>
          <w:bCs/>
        </w:rPr>
        <w:t>Prestanak ugovora o radu na određeno vrijeme</w:t>
      </w:r>
    </w:p>
    <w:p w:rsidR="001E0C78" w:rsidRDefault="001E0C78" w:rsidP="001E0C78">
      <w:pPr>
        <w:jc w:val="center"/>
        <w:rPr>
          <w:b/>
        </w:rPr>
      </w:pPr>
    </w:p>
    <w:p w:rsidR="001E0C78" w:rsidRDefault="001E0C78" w:rsidP="001E0C78">
      <w:pPr>
        <w:jc w:val="center"/>
        <w:rPr>
          <w:b/>
        </w:rPr>
      </w:pPr>
      <w:r w:rsidRPr="00425FD4">
        <w:rPr>
          <w:b/>
        </w:rPr>
        <w:t>Članak 7</w:t>
      </w:r>
      <w:r w:rsidR="00805A47">
        <w:rPr>
          <w:b/>
        </w:rPr>
        <w:t>0</w:t>
      </w:r>
      <w:r w:rsidRPr="00425FD4">
        <w:rPr>
          <w:b/>
        </w:rPr>
        <w:t>.</w:t>
      </w:r>
    </w:p>
    <w:p w:rsidR="001E0C78" w:rsidRPr="00425FD4" w:rsidRDefault="001E0C78" w:rsidP="001E0C78">
      <w:pPr>
        <w:rPr>
          <w:b/>
        </w:rPr>
      </w:pPr>
    </w:p>
    <w:p w:rsidR="001E0C78" w:rsidRDefault="001E0C78" w:rsidP="001E0C78">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1E0C78" w:rsidRPr="00425FD4" w:rsidRDefault="001E0C78" w:rsidP="001E0C78"/>
    <w:p w:rsidR="001E0C78" w:rsidRDefault="001E0C78" w:rsidP="001E0C78">
      <w:r w:rsidRPr="00425FD4">
        <w:t>U slučaju iz stavka 1. ovog članka ravnatelj škole donosi obavijest o prestanku radnog odnosa na određeno vrijeme.</w:t>
      </w:r>
    </w:p>
    <w:p w:rsidR="001E0C78" w:rsidRPr="00425FD4" w:rsidRDefault="001E0C78" w:rsidP="001E0C78"/>
    <w:p w:rsidR="001E0C78" w:rsidRPr="00425FD4" w:rsidRDefault="001E0C78" w:rsidP="001E0C78">
      <w:r w:rsidRPr="00425FD4">
        <w:t>Ugovor o radu sklopljen na određeno vrijeme može prestati i sporazumom ugovornih strana.</w:t>
      </w:r>
    </w:p>
    <w:p w:rsidR="001E0C78" w:rsidRDefault="001E0C78" w:rsidP="001E0C78"/>
    <w:p w:rsidR="001E0C78" w:rsidRPr="00425FD4" w:rsidRDefault="001E0C78" w:rsidP="001E0C78">
      <w:pPr>
        <w:numPr>
          <w:ilvl w:val="0"/>
          <w:numId w:val="4"/>
        </w:numPr>
        <w:rPr>
          <w:b/>
          <w:bCs/>
        </w:rPr>
      </w:pPr>
      <w:r>
        <w:rPr>
          <w:b/>
          <w:bCs/>
        </w:rPr>
        <w:t>Prestanak ugovora o radu na neodređeno vrijeme</w:t>
      </w:r>
    </w:p>
    <w:p w:rsidR="001E0C78" w:rsidRPr="00425FD4" w:rsidRDefault="001E0C78" w:rsidP="001E0C78"/>
    <w:p w:rsidR="001E0C78" w:rsidRDefault="001E0C78" w:rsidP="001E0C78">
      <w:pPr>
        <w:jc w:val="center"/>
        <w:rPr>
          <w:b/>
        </w:rPr>
      </w:pPr>
      <w:r w:rsidRPr="00425FD4">
        <w:rPr>
          <w:b/>
        </w:rPr>
        <w:t>Članak 7</w:t>
      </w:r>
      <w:r w:rsidR="00805A47">
        <w:rPr>
          <w:b/>
        </w:rPr>
        <w:t>1</w:t>
      </w:r>
      <w:r w:rsidRPr="00425FD4">
        <w:rPr>
          <w:b/>
        </w:rPr>
        <w:t>.</w:t>
      </w:r>
    </w:p>
    <w:p w:rsidR="001E0C78" w:rsidRPr="00425FD4" w:rsidRDefault="001E0C78" w:rsidP="001E0C78">
      <w:pPr>
        <w:jc w:val="center"/>
        <w:rPr>
          <w:b/>
        </w:rPr>
      </w:pPr>
    </w:p>
    <w:p w:rsidR="001E0C78" w:rsidRPr="00425FD4" w:rsidRDefault="001E0C78" w:rsidP="001E0C78">
      <w:r w:rsidRPr="00425FD4">
        <w:t>Ugovor o radu sklopljen na neodređeno vrijeme prestaje:</w:t>
      </w:r>
    </w:p>
    <w:p w:rsidR="001E0C78" w:rsidRPr="00425FD4" w:rsidRDefault="001E0C78" w:rsidP="001E0C78">
      <w:pPr>
        <w:ind w:left="420"/>
      </w:pPr>
      <w:r w:rsidRPr="00425FD4">
        <w:t>•  Sporazumom radnika i Škole</w:t>
      </w:r>
    </w:p>
    <w:p w:rsidR="001E0C78" w:rsidRPr="00425FD4" w:rsidRDefault="001E0C78" w:rsidP="001E0C78">
      <w:r w:rsidRPr="00425FD4">
        <w:t xml:space="preserve">Sporazum sklapaju ravnatelj i radnik u pisanom obliku. </w:t>
      </w:r>
    </w:p>
    <w:p w:rsidR="001E0C78" w:rsidRPr="00425FD4" w:rsidRDefault="001E0C78" w:rsidP="001E0C78"/>
    <w:p w:rsidR="001E0C78" w:rsidRPr="00425FD4" w:rsidRDefault="001E0C78" w:rsidP="001E0C78">
      <w:pPr>
        <w:ind w:left="420"/>
      </w:pPr>
      <w:r w:rsidRPr="00425FD4">
        <w:t>•  Otkazom ugovora o radu od strane radnika ili Škole</w:t>
      </w:r>
      <w:r>
        <w:t xml:space="preserve"> </w:t>
      </w:r>
      <w:r w:rsidRPr="00425FD4">
        <w:t>: redovitim ili izvanrednim</w:t>
      </w:r>
    </w:p>
    <w:p w:rsidR="001E0C78" w:rsidRDefault="001E0C78" w:rsidP="001E0C78">
      <w:r w:rsidRPr="00425FD4">
        <w:t>Ugovor o radu otkazuje se sukladno postupku propisanom zakonskim odre</w:t>
      </w:r>
      <w:r>
        <w:t>dbama te odredbama članaka 74.–</w:t>
      </w:r>
      <w:r w:rsidRPr="00425FD4">
        <w:t>84. ovoga Pravilnika.</w:t>
      </w:r>
    </w:p>
    <w:p w:rsidR="001E0C78" w:rsidRPr="00425FD4" w:rsidRDefault="001E0C78" w:rsidP="001E0C78"/>
    <w:p w:rsidR="001E0C78" w:rsidRPr="00425FD4" w:rsidRDefault="001E0C78" w:rsidP="001E0C78">
      <w:pPr>
        <w:ind w:left="426"/>
        <w:rPr>
          <w:bCs/>
        </w:rPr>
      </w:pPr>
      <w:r>
        <w:t xml:space="preserve">•  </w:t>
      </w:r>
      <w:r w:rsidRPr="00425FD4">
        <w:rPr>
          <w:bCs/>
        </w:rPr>
        <w:t xml:space="preserve">Kada radnik Škole navrši 65 godina života i najmanje 15 godina mirovinskog staža. </w:t>
      </w:r>
    </w:p>
    <w:p w:rsidR="001E0C78" w:rsidRPr="00425FD4" w:rsidRDefault="001E0C78" w:rsidP="001E0C78">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1E0C78" w:rsidRPr="00425FD4" w:rsidRDefault="001E0C78" w:rsidP="001E0C78"/>
    <w:p w:rsidR="006364EF" w:rsidRDefault="001E0C78" w:rsidP="001E0C78">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w:t>
      </w:r>
    </w:p>
    <w:p w:rsidR="001E0C78" w:rsidRPr="00425FD4" w:rsidRDefault="001E0C78" w:rsidP="006364EF">
      <w:pPr>
        <w:rPr>
          <w:bCs/>
        </w:rPr>
      </w:pPr>
      <w:r>
        <w:rPr>
          <w:bCs/>
        </w:rPr>
        <w:t xml:space="preserve">kolovoza) </w:t>
      </w:r>
      <w:r w:rsidRPr="00425FD4">
        <w:rPr>
          <w:bCs/>
        </w:rPr>
        <w:t>u kojoj su navršili 65 godina života i najmanje 15 godina mirovinskog staža.</w:t>
      </w:r>
    </w:p>
    <w:p w:rsidR="001E0C78" w:rsidRPr="00425FD4" w:rsidRDefault="001E0C78" w:rsidP="001E0C78">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1E0C78" w:rsidRPr="00425FD4" w:rsidRDefault="001E0C78" w:rsidP="001E0C78"/>
    <w:p w:rsidR="001E0C78" w:rsidRPr="00823B7D" w:rsidRDefault="001E0C78" w:rsidP="001E0C78">
      <w:pPr>
        <w:ind w:firstLine="708"/>
      </w:pPr>
      <w:r w:rsidRPr="00425FD4">
        <w:t xml:space="preserve">•  </w:t>
      </w:r>
      <w:r w:rsidRPr="00823B7D">
        <w:t xml:space="preserve">Dostavom pravomoćnog rješenja </w:t>
      </w:r>
      <w:r w:rsidRPr="00823B7D">
        <w:rPr>
          <w:b/>
        </w:rPr>
        <w:t xml:space="preserve">kojim je radniku priznato pravo na invalidsku mirovinu zbog potpunog gubitka radne sposobnosti za rad. </w:t>
      </w:r>
    </w:p>
    <w:p w:rsidR="001E0C78" w:rsidRPr="00823B7D" w:rsidRDefault="001E0C78" w:rsidP="001E0C78">
      <w:r w:rsidRPr="00823B7D">
        <w:lastRenderedPageBreak/>
        <w:t xml:space="preserve"> Kada Školi bude dostavljeno pravomoćno rješenje </w:t>
      </w:r>
      <w:r w:rsidRPr="00823B7D">
        <w:rPr>
          <w:b/>
        </w:rPr>
        <w:t xml:space="preserve">o priznanju prava na invalidsku mirovinu zbog potpunog gubitka radne sposobnosti za rad </w:t>
      </w:r>
      <w:r w:rsidRPr="00823B7D">
        <w:t xml:space="preserve">ravnatelj Škole donosi obavijest  o prestanku radnog odnosa. </w:t>
      </w:r>
    </w:p>
    <w:p w:rsidR="001E0C78" w:rsidRPr="00425FD4" w:rsidRDefault="001E0C78" w:rsidP="001E0C78"/>
    <w:p w:rsidR="001E0C78" w:rsidRPr="00425FD4" w:rsidRDefault="001E0C78" w:rsidP="001E0C78">
      <w:r w:rsidRPr="00425FD4">
        <w:t xml:space="preserve"> </w:t>
      </w:r>
      <w:r>
        <w:tab/>
      </w:r>
      <w:r w:rsidRPr="00425FD4">
        <w:t xml:space="preserve">•  Smrću radnika </w:t>
      </w:r>
    </w:p>
    <w:p w:rsidR="001E0C78" w:rsidRPr="00425FD4" w:rsidRDefault="001E0C78" w:rsidP="001E0C78">
      <w:r w:rsidRPr="00425FD4">
        <w:t xml:space="preserve">U slučaju smrti radnika ravnatelj </w:t>
      </w:r>
      <w:r>
        <w:t>Š</w:t>
      </w:r>
      <w:r w:rsidRPr="00425FD4">
        <w:t>kole pisano utvrđuje činjenicu prestanka radnog odnosa.</w:t>
      </w:r>
    </w:p>
    <w:p w:rsidR="001E0C78" w:rsidRPr="00425FD4" w:rsidRDefault="001E0C78" w:rsidP="001E0C78">
      <w:r w:rsidRPr="00425FD4">
        <w:t xml:space="preserve"> </w:t>
      </w:r>
    </w:p>
    <w:p w:rsidR="001E0C78" w:rsidRPr="00425FD4" w:rsidRDefault="006364EF" w:rsidP="001E0C78">
      <w:pPr>
        <w:pStyle w:val="StandardWeb"/>
        <w:spacing w:before="0" w:beforeAutospacing="0" w:after="0" w:afterAutospacing="0"/>
        <w:ind w:left="426"/>
      </w:pPr>
      <w:r>
        <w:t xml:space="preserve">    </w:t>
      </w:r>
      <w:r w:rsidR="001E0C78" w:rsidRPr="00425FD4">
        <w:t xml:space="preserve">•  Odlukom nadležnog suda </w:t>
      </w:r>
    </w:p>
    <w:p w:rsidR="001E0C78" w:rsidRPr="00425FD4" w:rsidRDefault="001E0C78" w:rsidP="001E0C78">
      <w:r w:rsidRPr="00425FD4">
        <w:t>Radni odnos prestaje na temelju pravomoćne odluke nadležnog suda</w:t>
      </w:r>
      <w:r>
        <w:t>.</w:t>
      </w:r>
      <w:r w:rsidRPr="00425FD4">
        <w:t xml:space="preserve"> </w:t>
      </w:r>
    </w:p>
    <w:p w:rsidR="001E0C78" w:rsidRPr="00425FD4" w:rsidRDefault="001E0C78" w:rsidP="001E0C78"/>
    <w:p w:rsidR="001E0C78" w:rsidRPr="00425FD4" w:rsidRDefault="006364EF" w:rsidP="001E0C78">
      <w:pPr>
        <w:pStyle w:val="StandardWeb"/>
        <w:spacing w:before="0" w:beforeAutospacing="0" w:after="0" w:afterAutospacing="0"/>
        <w:ind w:left="426"/>
      </w:pPr>
      <w:r>
        <w:t xml:space="preserve">    </w:t>
      </w:r>
      <w:r w:rsidR="001E0C78">
        <w:t xml:space="preserve">•  Pripravniku koji u zakonski </w:t>
      </w:r>
      <w:r w:rsidR="001E0C78" w:rsidRPr="00425FD4">
        <w:t>propisanom roku ne položi stručni ispit</w:t>
      </w:r>
    </w:p>
    <w:p w:rsidR="001E0C78" w:rsidRPr="00425FD4" w:rsidRDefault="001E0C78" w:rsidP="001E0C78">
      <w:r w:rsidRPr="00425FD4">
        <w:t xml:space="preserve">Ravnatelj </w:t>
      </w:r>
      <w:r>
        <w:t>Š</w:t>
      </w:r>
      <w:r w:rsidRPr="00425FD4">
        <w:t xml:space="preserve">kole donosi obavijest  o prestanku radnog odnosa. </w:t>
      </w:r>
    </w:p>
    <w:p w:rsidR="001E0C78" w:rsidRPr="00425FD4" w:rsidRDefault="001E0C78" w:rsidP="001E0C78"/>
    <w:p w:rsidR="006364EF" w:rsidRDefault="006364EF" w:rsidP="001E0C78">
      <w:pPr>
        <w:ind w:left="426"/>
      </w:pPr>
      <w:r>
        <w:t xml:space="preserve">    </w:t>
      </w:r>
      <w:r w:rsidR="001E0C78" w:rsidRPr="00425FD4">
        <w:t xml:space="preserve">•  Osobi koja je zasnovala radni odnos na mjestu učitelja odnosno stručnog suradnika </w:t>
      </w:r>
    </w:p>
    <w:p w:rsidR="001E0C78" w:rsidRPr="00425FD4" w:rsidRDefault="001E0C78" w:rsidP="006364EF">
      <w:r w:rsidRPr="00425FD4">
        <w:t>bez potreb</w:t>
      </w:r>
      <w:r>
        <w:t xml:space="preserve">nih pedagoških kompetencija uz </w:t>
      </w:r>
      <w:r w:rsidRPr="00425FD4">
        <w:t>u</w:t>
      </w:r>
      <w:r>
        <w:t>vjet stjecanja tih kompetencija</w:t>
      </w:r>
      <w:r w:rsidRPr="00425FD4">
        <w:t xml:space="preserve">, koja u zakonski određenom roku ne stekne pedagoške kompetencije </w:t>
      </w:r>
    </w:p>
    <w:p w:rsidR="001E0C78" w:rsidRPr="00425FD4" w:rsidRDefault="001E0C78" w:rsidP="001E0C78">
      <w:r w:rsidRPr="00425FD4">
        <w:t>Ra</w:t>
      </w:r>
      <w:r>
        <w:t xml:space="preserve">vnatelj Škole donosi obavijest </w:t>
      </w:r>
      <w:r w:rsidRPr="00425FD4">
        <w:t xml:space="preserve">o prestanku radnog odnosa. </w:t>
      </w:r>
    </w:p>
    <w:p w:rsidR="001E0C78" w:rsidRPr="00425FD4" w:rsidRDefault="001E0C78" w:rsidP="001E0C78">
      <w:r w:rsidRPr="00425FD4">
        <w:t xml:space="preserve"> </w:t>
      </w:r>
    </w:p>
    <w:p w:rsidR="006364EF" w:rsidRDefault="006364EF" w:rsidP="001E0C78">
      <w:pPr>
        <w:pStyle w:val="Tijeloteksta3"/>
        <w:ind w:left="426"/>
        <w:rPr>
          <w:b w:val="0"/>
          <w:bCs w:val="0"/>
        </w:rPr>
      </w:pPr>
      <w:r>
        <w:rPr>
          <w:b w:val="0"/>
          <w:bCs w:val="0"/>
        </w:rPr>
        <w:t xml:space="preserve">    </w:t>
      </w:r>
      <w:r w:rsidR="001E0C78" w:rsidRPr="00425FD4">
        <w:rPr>
          <w:b w:val="0"/>
          <w:bCs w:val="0"/>
        </w:rPr>
        <w:t>•  Učitelju odnosno stručnom suradniku koji je pri zapošljavanju imao odgovarajuću</w:t>
      </w:r>
    </w:p>
    <w:p w:rsidR="001E0C78" w:rsidRPr="00425FD4" w:rsidRDefault="001E0C78" w:rsidP="006364EF">
      <w:pPr>
        <w:pStyle w:val="Tijeloteksta3"/>
        <w:rPr>
          <w:b w:val="0"/>
          <w:bCs w:val="0"/>
        </w:rPr>
      </w:pPr>
      <w:r w:rsidRPr="00425FD4">
        <w:rPr>
          <w:b w:val="0"/>
          <w:bCs w:val="0"/>
        </w:rPr>
        <w:t xml:space="preserve">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1E0C78" w:rsidRPr="00425FD4" w:rsidRDefault="001E0C78" w:rsidP="001E0C78">
      <w:r w:rsidRPr="00425FD4">
        <w:t>Ra</w:t>
      </w:r>
      <w:r>
        <w:t xml:space="preserve">vnatelj Škole donosi obavijest </w:t>
      </w:r>
      <w:r w:rsidRPr="00425FD4">
        <w:t xml:space="preserve">o prestanku radnog odnosa. </w:t>
      </w:r>
    </w:p>
    <w:p w:rsidR="001E0C78" w:rsidRPr="00425FD4" w:rsidRDefault="001E0C78" w:rsidP="001E0C78"/>
    <w:p w:rsidR="001E0C78" w:rsidRPr="00425FD4" w:rsidRDefault="00F800A8" w:rsidP="001E0C78">
      <w:pPr>
        <w:pStyle w:val="StandardWeb"/>
        <w:spacing w:before="0" w:beforeAutospacing="0" w:after="0" w:afterAutospacing="0"/>
        <w:ind w:left="426"/>
      </w:pPr>
      <w:r>
        <w:t xml:space="preserve">   </w:t>
      </w:r>
      <w:r w:rsidR="001E0C78" w:rsidRPr="00425FD4">
        <w:t>•  U drugim slučajevima u skladu sa zakonskim odredbama</w:t>
      </w:r>
    </w:p>
    <w:p w:rsidR="001E0C78" w:rsidRDefault="001E0C78" w:rsidP="001E0C78"/>
    <w:p w:rsidR="00D829A8" w:rsidRPr="00425FD4" w:rsidRDefault="00D829A8" w:rsidP="001E0C78"/>
    <w:p w:rsidR="001E0C78" w:rsidRPr="00D923A3" w:rsidRDefault="001E0C78" w:rsidP="00F800A8">
      <w:pPr>
        <w:tabs>
          <w:tab w:val="left" w:pos="1080"/>
        </w:tabs>
        <w:rPr>
          <w:b/>
          <w:bCs/>
        </w:rPr>
      </w:pPr>
      <w:r w:rsidRPr="00D923A3">
        <w:rPr>
          <w:b/>
          <w:bCs/>
        </w:rPr>
        <w:t>• PRESTANAK</w:t>
      </w:r>
      <w:r w:rsidR="00F800A8">
        <w:rPr>
          <w:b/>
          <w:bCs/>
        </w:rPr>
        <w:t xml:space="preserve">  </w:t>
      </w:r>
      <w:r w:rsidRPr="00D923A3">
        <w:rPr>
          <w:b/>
          <w:bCs/>
        </w:rPr>
        <w:t xml:space="preserve"> UGOVORA O RADU RAVNATELJA ŠKOLE </w:t>
      </w:r>
    </w:p>
    <w:p w:rsidR="001E0C78" w:rsidRPr="00425FD4" w:rsidRDefault="001E0C78" w:rsidP="001E0C78">
      <w:pPr>
        <w:rPr>
          <w:bCs/>
        </w:rPr>
      </w:pPr>
    </w:p>
    <w:p w:rsidR="001E0C78" w:rsidRDefault="001E0C78" w:rsidP="001E0C78">
      <w:pPr>
        <w:jc w:val="center"/>
        <w:rPr>
          <w:b/>
          <w:bCs/>
        </w:rPr>
      </w:pPr>
      <w:r w:rsidRPr="00425FD4">
        <w:rPr>
          <w:b/>
          <w:bCs/>
        </w:rPr>
        <w:t>Članak 7</w:t>
      </w:r>
      <w:r w:rsidR="00805A47">
        <w:rPr>
          <w:b/>
          <w:bCs/>
        </w:rPr>
        <w:t>2</w:t>
      </w:r>
      <w:r w:rsidRPr="00425FD4">
        <w:rPr>
          <w:b/>
          <w:bCs/>
        </w:rPr>
        <w:t>.</w:t>
      </w:r>
    </w:p>
    <w:p w:rsidR="001E0C78" w:rsidRPr="00425FD4" w:rsidRDefault="001E0C78" w:rsidP="001E0C78">
      <w:pPr>
        <w:jc w:val="center"/>
        <w:rPr>
          <w:b/>
          <w:bCs/>
        </w:rPr>
      </w:pPr>
    </w:p>
    <w:p w:rsidR="001E0C78" w:rsidRPr="00425FD4" w:rsidRDefault="001E0C78" w:rsidP="001E0C78">
      <w:pPr>
        <w:rPr>
          <w:bCs/>
        </w:rPr>
      </w:pPr>
      <w:r>
        <w:rPr>
          <w:bCs/>
        </w:rPr>
        <w:t>Zakonom o odgoju i obrazovanju u osnovnoj i srednjoj školi i Statutom</w:t>
      </w:r>
      <w:r w:rsidRPr="00425FD4">
        <w:rPr>
          <w:bCs/>
        </w:rPr>
        <w:t xml:space="preserve"> Škole propisani su uvjeti i način prestanka ugovora o radu ravnatelja Škole. </w:t>
      </w:r>
    </w:p>
    <w:p w:rsidR="001E0C78" w:rsidRPr="00425FD4" w:rsidRDefault="001E0C78" w:rsidP="001E0C78">
      <w:pPr>
        <w:rPr>
          <w:b/>
          <w:bCs/>
        </w:rPr>
      </w:pPr>
    </w:p>
    <w:p w:rsidR="001E0C78" w:rsidRPr="00425FD4" w:rsidRDefault="001E0C78" w:rsidP="001E0C78">
      <w:pPr>
        <w:rPr>
          <w:b/>
          <w:bCs/>
        </w:rPr>
      </w:pPr>
      <w:r w:rsidRPr="00425FD4">
        <w:rPr>
          <w:b/>
          <w:bCs/>
        </w:rPr>
        <w:t>• IZVANREDNI OTKAZ UGOVORA O RADU</w:t>
      </w:r>
    </w:p>
    <w:p w:rsidR="001E0C78" w:rsidRPr="00425FD4" w:rsidRDefault="001E0C78" w:rsidP="001E0C78"/>
    <w:p w:rsidR="001E0C78" w:rsidRDefault="001E0C78" w:rsidP="001E0C78">
      <w:pPr>
        <w:jc w:val="center"/>
        <w:rPr>
          <w:b/>
        </w:rPr>
      </w:pPr>
      <w:r w:rsidRPr="00425FD4">
        <w:rPr>
          <w:b/>
        </w:rPr>
        <w:t>Članak 7</w:t>
      </w:r>
      <w:r w:rsidR="00805A47">
        <w:rPr>
          <w:b/>
        </w:rPr>
        <w:t>3</w:t>
      </w:r>
      <w:r w:rsidRPr="00425FD4">
        <w:rPr>
          <w:b/>
        </w:rPr>
        <w:t>.</w:t>
      </w:r>
    </w:p>
    <w:p w:rsidR="001E0C78" w:rsidRPr="00425FD4" w:rsidRDefault="001E0C78" w:rsidP="001E0C78">
      <w:pPr>
        <w:jc w:val="center"/>
        <w:rPr>
          <w:b/>
        </w:rPr>
      </w:pPr>
    </w:p>
    <w:p w:rsidR="001E0C78" w:rsidRPr="00425FD4" w:rsidRDefault="001E0C78" w:rsidP="001E0C78">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1E0C78" w:rsidRDefault="001E0C78" w:rsidP="001E0C78"/>
    <w:p w:rsidR="001E0C78" w:rsidRPr="00425FD4" w:rsidRDefault="001E0C78" w:rsidP="001E0C78">
      <w:r w:rsidRPr="00425FD4">
        <w:t>Ugovor o radu može se izvanredno otkazati samo u roku od 15 dana od dana saznanja za činjenicu na kojoj se izvanredni otkaz temelji.</w:t>
      </w:r>
    </w:p>
    <w:p w:rsidR="001E0C78" w:rsidRPr="00425FD4" w:rsidRDefault="001E0C78" w:rsidP="001E0C78"/>
    <w:p w:rsidR="001E0C78" w:rsidRPr="00425FD4" w:rsidRDefault="001E0C78" w:rsidP="001E0C78">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1E0C78" w:rsidRPr="00425FD4" w:rsidRDefault="001E0C78" w:rsidP="001E0C78"/>
    <w:p w:rsidR="001E0C78" w:rsidRPr="00425FD4" w:rsidRDefault="001E0C78" w:rsidP="001E0C78">
      <w:r w:rsidRPr="00425FD4">
        <w:lastRenderedPageBreak/>
        <w:t>Radnik kojemu je izvanredno otkazan ugovor o radu nema pravo na otkazni rok niti pravo na otpremninu.</w:t>
      </w:r>
    </w:p>
    <w:p w:rsidR="001E0C78" w:rsidRPr="00425FD4" w:rsidRDefault="001E0C78" w:rsidP="001E0C78"/>
    <w:p w:rsidR="001E0C78" w:rsidRPr="00425FD4" w:rsidRDefault="001E0C78" w:rsidP="001E0C78">
      <w:pPr>
        <w:rPr>
          <w:b/>
          <w:bCs/>
        </w:rPr>
      </w:pPr>
      <w:r w:rsidRPr="00425FD4">
        <w:rPr>
          <w:b/>
          <w:bCs/>
        </w:rPr>
        <w:t>•</w:t>
      </w:r>
      <w:r>
        <w:rPr>
          <w:b/>
          <w:bCs/>
        </w:rPr>
        <w:t xml:space="preserve"> REDOVITI OTKAZ UGOVORA O RADU</w:t>
      </w:r>
    </w:p>
    <w:p w:rsidR="001E0C78" w:rsidRPr="00425FD4" w:rsidRDefault="001E0C78" w:rsidP="001E0C78"/>
    <w:p w:rsidR="001E0C78" w:rsidRDefault="001E0C78" w:rsidP="001E0C78">
      <w:pPr>
        <w:jc w:val="center"/>
        <w:rPr>
          <w:b/>
        </w:rPr>
      </w:pPr>
      <w:r w:rsidRPr="00425FD4">
        <w:rPr>
          <w:b/>
        </w:rPr>
        <w:t>Članak 7</w:t>
      </w:r>
      <w:r w:rsidR="00805A47">
        <w:rPr>
          <w:b/>
        </w:rPr>
        <w:t>4</w:t>
      </w:r>
      <w:r w:rsidRPr="00425FD4">
        <w:rPr>
          <w:b/>
        </w:rPr>
        <w:t>.</w:t>
      </w:r>
    </w:p>
    <w:p w:rsidR="001E0C78" w:rsidRPr="00425FD4" w:rsidRDefault="001E0C78" w:rsidP="001E0C78">
      <w:pPr>
        <w:jc w:val="center"/>
        <w:rPr>
          <w:b/>
        </w:rPr>
      </w:pPr>
    </w:p>
    <w:p w:rsidR="001E0C78" w:rsidRDefault="001E0C78" w:rsidP="001E0C78">
      <w:r w:rsidRPr="00425FD4">
        <w:t>Redoviti otkaz ugovora o rad</w:t>
      </w:r>
      <w:r>
        <w:t>u</w:t>
      </w:r>
      <w:r w:rsidRPr="00425FD4">
        <w:t xml:space="preserve"> može </w:t>
      </w:r>
      <w:r>
        <w:t>biti</w:t>
      </w:r>
      <w:r w:rsidRPr="00425FD4">
        <w:t xml:space="preserve">: </w:t>
      </w:r>
    </w:p>
    <w:p w:rsidR="001E0C78" w:rsidRDefault="001E0C78" w:rsidP="001E0C78">
      <w:r>
        <w:t>-</w:t>
      </w:r>
      <w:r w:rsidRPr="00425FD4">
        <w:t xml:space="preserve">poslovno uvjetovani, </w:t>
      </w:r>
    </w:p>
    <w:p w:rsidR="001E0C78" w:rsidRDefault="001E0C78" w:rsidP="001E0C78">
      <w:r>
        <w:t>-</w:t>
      </w:r>
      <w:r w:rsidRPr="00425FD4">
        <w:t>osobno uvjetovani otkaz</w:t>
      </w:r>
      <w:r>
        <w:t xml:space="preserve">, </w:t>
      </w:r>
      <w:r w:rsidRPr="00425FD4">
        <w:t xml:space="preserve"> </w:t>
      </w:r>
    </w:p>
    <w:p w:rsidR="001E0C78" w:rsidRDefault="001E0C78" w:rsidP="001E0C78">
      <w:r>
        <w:t>-</w:t>
      </w:r>
      <w:r w:rsidRPr="00425FD4">
        <w:t>otkaz ugovora o radu uvjetovan skrivljenim ponašanjem radnika</w:t>
      </w:r>
      <w:r>
        <w:t xml:space="preserve"> i</w:t>
      </w:r>
    </w:p>
    <w:p w:rsidR="001E0C78" w:rsidRPr="00823B7D" w:rsidRDefault="001E0C78" w:rsidP="001E0C78">
      <w:r>
        <w:t xml:space="preserve">- </w:t>
      </w:r>
      <w:r w:rsidRPr="00823B7D">
        <w:rPr>
          <w:b/>
        </w:rPr>
        <w:t xml:space="preserve">otkaz ugovora o radu zbog nepovoljne ocjene probnog rada. </w:t>
      </w:r>
      <w:r w:rsidRPr="00823B7D">
        <w:t xml:space="preserve"> </w:t>
      </w:r>
    </w:p>
    <w:p w:rsidR="001E0C78" w:rsidRDefault="001E0C78" w:rsidP="001E0C78"/>
    <w:p w:rsidR="001E0C78" w:rsidRPr="00425FD4" w:rsidRDefault="001E0C78" w:rsidP="001E0C78">
      <w:r w:rsidRPr="00425FD4">
        <w:t xml:space="preserve">Otkaz ugovora o radu s ponudom izmijenjenog ugovora vrsta je redovitog otkaza. </w:t>
      </w:r>
    </w:p>
    <w:p w:rsidR="001E0C78" w:rsidRDefault="001E0C78" w:rsidP="001E0C78"/>
    <w:p w:rsidR="001E0C78" w:rsidRPr="00425FD4" w:rsidRDefault="001E0C78" w:rsidP="001E0C78">
      <w:pPr>
        <w:numPr>
          <w:ilvl w:val="0"/>
          <w:numId w:val="4"/>
        </w:numPr>
        <w:rPr>
          <w:b/>
          <w:bCs/>
        </w:rPr>
      </w:pPr>
      <w:r>
        <w:rPr>
          <w:b/>
          <w:bCs/>
        </w:rPr>
        <w:t>Poslovno uvjetovani otkaz ugovora o radu</w:t>
      </w:r>
    </w:p>
    <w:p w:rsidR="001E0C78" w:rsidRPr="00425FD4" w:rsidRDefault="001E0C78" w:rsidP="001E0C78"/>
    <w:p w:rsidR="001E0C78" w:rsidRDefault="001E0C78" w:rsidP="001E0C78">
      <w:pPr>
        <w:jc w:val="center"/>
        <w:rPr>
          <w:b/>
        </w:rPr>
      </w:pPr>
      <w:r w:rsidRPr="00425FD4">
        <w:rPr>
          <w:b/>
        </w:rPr>
        <w:t>Članak 7</w:t>
      </w:r>
      <w:r w:rsidR="00805A47">
        <w:rPr>
          <w:b/>
        </w:rPr>
        <w:t>5</w:t>
      </w:r>
      <w:r w:rsidRPr="00425FD4">
        <w:rPr>
          <w:b/>
        </w:rPr>
        <w:t>.</w:t>
      </w:r>
    </w:p>
    <w:p w:rsidR="001E0C78" w:rsidRPr="00425FD4" w:rsidRDefault="001E0C78" w:rsidP="001E0C78">
      <w:pPr>
        <w:jc w:val="center"/>
        <w:rPr>
          <w:b/>
        </w:rPr>
      </w:pPr>
    </w:p>
    <w:p w:rsidR="001E0C78" w:rsidRPr="00425FD4" w:rsidRDefault="001E0C78" w:rsidP="001E0C78">
      <w:r w:rsidRPr="00425FD4">
        <w:t>Poslovno uvjetovanim otkazom otkazuje se ugovor o radu uz propisani ili ugovoreni otkazni rok ako prestane potreba za obavljanjem određenog posla zbog gospodarskih, tehničkih ili organizacijskih razloga.</w:t>
      </w:r>
    </w:p>
    <w:p w:rsidR="001E0C78" w:rsidRPr="00425FD4" w:rsidRDefault="001E0C78" w:rsidP="001E0C78"/>
    <w:p w:rsidR="001E0C78" w:rsidRPr="00823B7D" w:rsidRDefault="001E0C78" w:rsidP="001E0C78">
      <w:pPr>
        <w:rPr>
          <w:b/>
        </w:rPr>
      </w:pPr>
      <w:r w:rsidRPr="00823B7D">
        <w:rPr>
          <w:b/>
        </w:rPr>
        <w:t>Pri odlučivanju o poslovno uvjetovanom otkazu ugovora o radu ravnatelj Škole dužan je voditi računa o trajanju radnog odnosa,  starosti i obvezama uzdržavanja koje terete radnika.</w:t>
      </w:r>
    </w:p>
    <w:p w:rsidR="001E0C78" w:rsidRPr="00425FD4" w:rsidRDefault="001E0C78" w:rsidP="001E0C78"/>
    <w:p w:rsidR="001E0C78" w:rsidRPr="00425FD4" w:rsidRDefault="001E0C78" w:rsidP="001E0C78">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1E0C78" w:rsidRPr="00425FD4" w:rsidRDefault="001E0C78" w:rsidP="001E0C78"/>
    <w:p w:rsidR="001E0C78" w:rsidRDefault="001E0C78" w:rsidP="001E0C78">
      <w:pPr>
        <w:jc w:val="center"/>
        <w:rPr>
          <w:b/>
        </w:rPr>
      </w:pPr>
      <w:r w:rsidRPr="00425FD4">
        <w:rPr>
          <w:b/>
        </w:rPr>
        <w:t>Članak 7</w:t>
      </w:r>
      <w:r w:rsidR="00805A47">
        <w:rPr>
          <w:b/>
        </w:rPr>
        <w:t>6</w:t>
      </w:r>
      <w:r w:rsidRPr="00425FD4">
        <w:rPr>
          <w:b/>
        </w:rPr>
        <w:t>.</w:t>
      </w:r>
    </w:p>
    <w:p w:rsidR="001E0C78" w:rsidRPr="00425FD4" w:rsidRDefault="001E0C78" w:rsidP="001E0C78">
      <w:pPr>
        <w:jc w:val="center"/>
        <w:rPr>
          <w:b/>
        </w:rPr>
      </w:pPr>
    </w:p>
    <w:p w:rsidR="001E0C78" w:rsidRPr="00425FD4" w:rsidRDefault="001E0C78" w:rsidP="001E0C78">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1E0C78" w:rsidRDefault="001E0C78" w:rsidP="001E0C78"/>
    <w:p w:rsidR="001E0C78" w:rsidRPr="00425FD4" w:rsidRDefault="001E0C78" w:rsidP="001E0C78">
      <w:pPr>
        <w:numPr>
          <w:ilvl w:val="0"/>
          <w:numId w:val="4"/>
        </w:numPr>
        <w:rPr>
          <w:b/>
          <w:bCs/>
        </w:rPr>
      </w:pPr>
      <w:r>
        <w:rPr>
          <w:b/>
          <w:bCs/>
        </w:rPr>
        <w:t>Osobno uvjetovani otkaz ugovora o radu</w:t>
      </w:r>
    </w:p>
    <w:p w:rsidR="001E0C78" w:rsidRPr="00425FD4" w:rsidRDefault="001E0C78" w:rsidP="001E0C78"/>
    <w:p w:rsidR="001E0C78" w:rsidRDefault="001E0C78" w:rsidP="001E0C78">
      <w:pPr>
        <w:jc w:val="center"/>
        <w:rPr>
          <w:b/>
        </w:rPr>
      </w:pPr>
      <w:r w:rsidRPr="00425FD4">
        <w:rPr>
          <w:b/>
        </w:rPr>
        <w:t>Članak 7</w:t>
      </w:r>
      <w:r w:rsidR="00805A47">
        <w:rPr>
          <w:b/>
        </w:rPr>
        <w:t>7</w:t>
      </w:r>
      <w:r w:rsidRPr="00425FD4">
        <w:rPr>
          <w:b/>
        </w:rPr>
        <w:t>.</w:t>
      </w:r>
    </w:p>
    <w:p w:rsidR="001E0C78" w:rsidRPr="00425FD4" w:rsidRDefault="001E0C78" w:rsidP="001E0C78">
      <w:pPr>
        <w:jc w:val="center"/>
        <w:rPr>
          <w:b/>
        </w:rPr>
      </w:pPr>
    </w:p>
    <w:p w:rsidR="001E0C78" w:rsidRPr="00425FD4" w:rsidRDefault="001E0C78" w:rsidP="001E0C78">
      <w:r w:rsidRPr="00425FD4">
        <w:t xml:space="preserve">Škola može otkazati radniku osobno uvjetovanim otkazom ugovora o radu ako radnik nije u mogućnosti uredno izvršavati svoje obveze iz radnog odnosa zbog određenih trajnih osobina ili sposobnosti. </w:t>
      </w:r>
    </w:p>
    <w:p w:rsidR="001E0C78" w:rsidRDefault="001E0C78" w:rsidP="001E0C78"/>
    <w:p w:rsidR="001E0C78" w:rsidRPr="00823B7D" w:rsidRDefault="001E0C78" w:rsidP="001E0C78">
      <w:pPr>
        <w:rPr>
          <w:b/>
        </w:rPr>
      </w:pPr>
      <w:r w:rsidRPr="00823B7D">
        <w:rPr>
          <w:b/>
        </w:rPr>
        <w:t xml:space="preserve">Radniku se može otkazati ugovor o radu osobno uvjetovanim otkazom ugovora o radu ako je došlo do smanjenja radne sposobnosti uz preostalu radnu sposobnost ili do </w:t>
      </w:r>
      <w:r w:rsidRPr="00823B7D">
        <w:rPr>
          <w:b/>
        </w:rPr>
        <w:lastRenderedPageBreak/>
        <w:t xml:space="preserve">smanjenja radne sposobnosti uz djelomični gubitak radne sposobnosti, a u Školi ne postoje drugi odgovarajući poslovi koji se radniku mogu ponuditi. </w:t>
      </w:r>
    </w:p>
    <w:p w:rsidR="001E0C78" w:rsidRPr="00823B7D" w:rsidRDefault="001E0C78" w:rsidP="001E0C78"/>
    <w:p w:rsidR="001E0C78" w:rsidRDefault="001E0C78" w:rsidP="001E0C78">
      <w:pPr>
        <w:jc w:val="center"/>
        <w:rPr>
          <w:b/>
        </w:rPr>
      </w:pPr>
      <w:r w:rsidRPr="00823B7D">
        <w:rPr>
          <w:b/>
        </w:rPr>
        <w:t>Članak 7</w:t>
      </w:r>
      <w:r w:rsidR="00E37B8B">
        <w:rPr>
          <w:b/>
        </w:rPr>
        <w:t>8</w:t>
      </w:r>
      <w:r w:rsidRPr="00823B7D">
        <w:rPr>
          <w:b/>
        </w:rPr>
        <w:t xml:space="preserve">. </w:t>
      </w:r>
    </w:p>
    <w:p w:rsidR="001E0C78" w:rsidRPr="00823B7D" w:rsidRDefault="001E0C78" w:rsidP="001E0C78">
      <w:pPr>
        <w:jc w:val="center"/>
        <w:rPr>
          <w:b/>
        </w:rPr>
      </w:pPr>
    </w:p>
    <w:p w:rsidR="001E0C78" w:rsidRDefault="001E0C78" w:rsidP="001E0C78">
      <w:pPr>
        <w:rPr>
          <w:b/>
          <w:sz w:val="28"/>
          <w:szCs w:val="28"/>
        </w:rPr>
      </w:pPr>
      <w:r w:rsidRPr="00823B7D">
        <w:rPr>
          <w:b/>
        </w:rPr>
        <w:t xml:space="preserve">Okolnosti iz članka 78.  ovog Pravilnika utvrđuju se aktima nadležnih tijela. </w:t>
      </w:r>
    </w:p>
    <w:p w:rsidR="001E0C78" w:rsidRDefault="001E0C78" w:rsidP="001E0C78">
      <w:pPr>
        <w:rPr>
          <w:b/>
          <w:sz w:val="28"/>
          <w:szCs w:val="28"/>
        </w:rPr>
      </w:pPr>
    </w:p>
    <w:p w:rsidR="001E0C78" w:rsidRDefault="001E0C78" w:rsidP="001E0C78">
      <w:pPr>
        <w:jc w:val="center"/>
        <w:rPr>
          <w:b/>
        </w:rPr>
      </w:pPr>
      <w:r w:rsidRPr="00425FD4">
        <w:rPr>
          <w:b/>
        </w:rPr>
        <w:t xml:space="preserve">Članak </w:t>
      </w:r>
      <w:r w:rsidR="00E37B8B">
        <w:rPr>
          <w:b/>
        </w:rPr>
        <w:t>79</w:t>
      </w:r>
      <w:r w:rsidRPr="00425FD4">
        <w:rPr>
          <w:b/>
        </w:rPr>
        <w:t>.</w:t>
      </w:r>
    </w:p>
    <w:p w:rsidR="001E0C78" w:rsidRPr="00425FD4" w:rsidRDefault="001E0C78" w:rsidP="001E0C78">
      <w:pPr>
        <w:jc w:val="center"/>
        <w:rPr>
          <w:b/>
        </w:rPr>
      </w:pPr>
    </w:p>
    <w:p w:rsidR="001E0C78" w:rsidRDefault="001E0C78" w:rsidP="001E0C78">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1E0C78" w:rsidRPr="00425FD4" w:rsidRDefault="001E0C78" w:rsidP="001E0C78"/>
    <w:p w:rsidR="001E0C78" w:rsidRPr="00632114" w:rsidRDefault="001E0C78" w:rsidP="001E0C78">
      <w:pPr>
        <w:numPr>
          <w:ilvl w:val="0"/>
          <w:numId w:val="4"/>
        </w:numPr>
        <w:rPr>
          <w:b/>
          <w:bCs/>
        </w:rPr>
      </w:pPr>
      <w:r w:rsidRPr="00632114">
        <w:rPr>
          <w:b/>
        </w:rPr>
        <w:t>Otkaz ugovora o radu zbog skrivljenog ponašanja radnika</w:t>
      </w:r>
    </w:p>
    <w:p w:rsidR="001E0C78" w:rsidRPr="00425FD4" w:rsidRDefault="001E0C78" w:rsidP="001E0C78"/>
    <w:p w:rsidR="001E0C78" w:rsidRDefault="001E0C78" w:rsidP="001E0C78">
      <w:pPr>
        <w:jc w:val="center"/>
        <w:rPr>
          <w:b/>
        </w:rPr>
      </w:pPr>
      <w:r w:rsidRPr="00425FD4">
        <w:rPr>
          <w:b/>
        </w:rPr>
        <w:t>Članak 8</w:t>
      </w:r>
      <w:r w:rsidR="00E37B8B">
        <w:rPr>
          <w:b/>
        </w:rPr>
        <w:t>0</w:t>
      </w:r>
      <w:r w:rsidRPr="00425FD4">
        <w:rPr>
          <w:b/>
        </w:rPr>
        <w:t>.</w:t>
      </w:r>
    </w:p>
    <w:p w:rsidR="001E0C78" w:rsidRPr="00425FD4" w:rsidRDefault="001E0C78" w:rsidP="001E0C78">
      <w:pPr>
        <w:jc w:val="center"/>
        <w:rPr>
          <w:b/>
        </w:rPr>
      </w:pPr>
    </w:p>
    <w:p w:rsidR="001E0C78" w:rsidRPr="00425FD4" w:rsidRDefault="001E0C78" w:rsidP="001E0C78">
      <w:r w:rsidRPr="00425FD4">
        <w:t xml:space="preserve">Radniku koji krši obveze iz radnog odnosa otkazuje se redovitim otkazom ugovora o radu uvjetovanim skrivljenim ponašanjem radnika. </w:t>
      </w:r>
    </w:p>
    <w:p w:rsidR="001E0C78" w:rsidRPr="00425FD4" w:rsidRDefault="001E0C78" w:rsidP="001E0C78"/>
    <w:p w:rsidR="001E0C78" w:rsidRPr="00425FD4" w:rsidRDefault="001E0C78" w:rsidP="001E0C78">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1E0C78" w:rsidRPr="00425FD4" w:rsidRDefault="001E0C78" w:rsidP="001E0C78"/>
    <w:p w:rsidR="001E0C78" w:rsidRPr="00425FD4" w:rsidRDefault="001E0C78" w:rsidP="001E0C78">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1E0C78" w:rsidRDefault="001E0C78" w:rsidP="001E0C78">
      <w:pPr>
        <w:jc w:val="center"/>
        <w:rPr>
          <w:b/>
        </w:rPr>
      </w:pPr>
      <w:r w:rsidRPr="00425FD4">
        <w:rPr>
          <w:b/>
        </w:rPr>
        <w:t>Članak 8</w:t>
      </w:r>
      <w:r w:rsidR="00E37B8B">
        <w:rPr>
          <w:b/>
        </w:rPr>
        <w:t>1</w:t>
      </w:r>
      <w:r w:rsidRPr="00425FD4">
        <w:rPr>
          <w:b/>
        </w:rPr>
        <w:t>.</w:t>
      </w:r>
    </w:p>
    <w:p w:rsidR="001E0C78" w:rsidRPr="00425FD4" w:rsidRDefault="001E0C78" w:rsidP="001E0C78">
      <w:pPr>
        <w:jc w:val="center"/>
        <w:rPr>
          <w:b/>
        </w:rPr>
      </w:pPr>
    </w:p>
    <w:p w:rsidR="001E0C78" w:rsidRPr="00425FD4" w:rsidRDefault="001E0C78" w:rsidP="001E0C78">
      <w:r w:rsidRPr="00425FD4">
        <w:t xml:space="preserve">Radnik kojemu se otkazuje zbog skrivljenog ponašanja ima pravo na polovicu otkaznih rokova propisanih Zakonom o radu, a nema pravo na otpremninu. </w:t>
      </w:r>
    </w:p>
    <w:p w:rsidR="001E0C78" w:rsidRPr="00425FD4" w:rsidRDefault="001E0C78" w:rsidP="001E0C78"/>
    <w:p w:rsidR="001E0C78" w:rsidRPr="00425FD4" w:rsidRDefault="001E0C78" w:rsidP="001E0C78">
      <w:pPr>
        <w:numPr>
          <w:ilvl w:val="0"/>
          <w:numId w:val="4"/>
        </w:numPr>
        <w:rPr>
          <w:b/>
          <w:bCs/>
        </w:rPr>
      </w:pPr>
      <w:r>
        <w:rPr>
          <w:b/>
          <w:bCs/>
        </w:rPr>
        <w:t>Otkaz ugovora o radu s ponudom izmijenjenog ugovora</w:t>
      </w:r>
    </w:p>
    <w:p w:rsidR="001E0C78" w:rsidRPr="00425FD4" w:rsidRDefault="001E0C78" w:rsidP="001E0C78">
      <w:pPr>
        <w:rPr>
          <w:b/>
          <w:bCs/>
        </w:rPr>
      </w:pPr>
    </w:p>
    <w:p w:rsidR="001E0C78" w:rsidRDefault="001E0C78" w:rsidP="001E0C78">
      <w:pPr>
        <w:pStyle w:val="StandardWeb"/>
        <w:spacing w:before="0" w:beforeAutospacing="0" w:after="0" w:afterAutospacing="0"/>
        <w:jc w:val="center"/>
        <w:rPr>
          <w:b/>
        </w:rPr>
      </w:pPr>
      <w:r w:rsidRPr="00425FD4">
        <w:rPr>
          <w:b/>
        </w:rPr>
        <w:t>Članak 8</w:t>
      </w:r>
      <w:r w:rsidR="00E37B8B">
        <w:rPr>
          <w:b/>
        </w:rPr>
        <w:t>2</w:t>
      </w:r>
      <w:r w:rsidRPr="00425FD4">
        <w:rPr>
          <w:b/>
        </w:rPr>
        <w:t>.</w:t>
      </w:r>
    </w:p>
    <w:p w:rsidR="001E0C78" w:rsidRPr="00425FD4" w:rsidRDefault="001E0C78" w:rsidP="001E0C78">
      <w:pPr>
        <w:pStyle w:val="StandardWeb"/>
        <w:spacing w:before="0" w:beforeAutospacing="0" w:after="0" w:afterAutospacing="0"/>
        <w:jc w:val="center"/>
        <w:rPr>
          <w:b/>
        </w:rPr>
      </w:pPr>
    </w:p>
    <w:p w:rsidR="001E0C78" w:rsidRPr="00425FD4" w:rsidRDefault="001E0C78" w:rsidP="001E0C78">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1E0C78" w:rsidRPr="00425FD4" w:rsidRDefault="001E0C78" w:rsidP="001E0C78"/>
    <w:p w:rsidR="001E0C78" w:rsidRPr="00425FD4" w:rsidRDefault="001E0C78" w:rsidP="001E0C78">
      <w:r w:rsidRPr="00425FD4">
        <w:t xml:space="preserve">Radniku se može dati otkaz ugovora o radu s ponudom izmijenjenog ugovora samo u opravdanim slučajevima.  </w:t>
      </w:r>
    </w:p>
    <w:p w:rsidR="001E0C78" w:rsidRPr="00425FD4" w:rsidRDefault="001E0C78" w:rsidP="001E0C78"/>
    <w:p w:rsidR="001E0C78" w:rsidRPr="00425FD4" w:rsidRDefault="001E0C78" w:rsidP="001E0C78">
      <w:r w:rsidRPr="00425FD4">
        <w:t xml:space="preserve">Radnik ima pravo osporavati dopuštenost takvog otkaza pred nadležnim sudom i u slučaju kada je prihvatio ponudu Škole. </w:t>
      </w:r>
    </w:p>
    <w:p w:rsidR="001E0C78" w:rsidRPr="00425FD4" w:rsidRDefault="001E0C78" w:rsidP="001E0C78"/>
    <w:p w:rsidR="001E0C78" w:rsidRPr="00425FD4" w:rsidRDefault="001E0C78" w:rsidP="001E0C78">
      <w:pPr>
        <w:rPr>
          <w:b/>
          <w:bCs/>
        </w:rPr>
      </w:pPr>
      <w:r w:rsidRPr="00425FD4">
        <w:rPr>
          <w:b/>
          <w:bCs/>
        </w:rPr>
        <w:t xml:space="preserve">• Odlučivanje o prestanku radnog odnosa </w:t>
      </w:r>
    </w:p>
    <w:p w:rsidR="001E0C78" w:rsidRPr="00425FD4" w:rsidRDefault="001E0C78" w:rsidP="001E0C78"/>
    <w:p w:rsidR="001E0C78" w:rsidRDefault="001E0C78" w:rsidP="001E0C78">
      <w:pPr>
        <w:jc w:val="center"/>
        <w:rPr>
          <w:b/>
        </w:rPr>
      </w:pPr>
      <w:r w:rsidRPr="00425FD4">
        <w:rPr>
          <w:b/>
        </w:rPr>
        <w:t>Članak  8</w:t>
      </w:r>
      <w:r w:rsidR="00E37B8B">
        <w:rPr>
          <w:b/>
        </w:rPr>
        <w:t>3</w:t>
      </w:r>
      <w:r w:rsidRPr="00425FD4">
        <w:rPr>
          <w:b/>
        </w:rPr>
        <w:t>.</w:t>
      </w:r>
    </w:p>
    <w:p w:rsidR="001E0C78" w:rsidRPr="00425FD4" w:rsidRDefault="001E0C78" w:rsidP="001E0C78">
      <w:pPr>
        <w:jc w:val="center"/>
        <w:rPr>
          <w:b/>
        </w:rPr>
      </w:pPr>
    </w:p>
    <w:p w:rsidR="001E0C78" w:rsidRPr="00425FD4" w:rsidRDefault="001E0C78" w:rsidP="001E0C78">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sindikalnog povjerenika u funkciji </w:t>
      </w:r>
      <w:r>
        <w:rPr>
          <w:color w:val="auto"/>
        </w:rPr>
        <w:t>R</w:t>
      </w:r>
      <w:r w:rsidRPr="00425FD4">
        <w:rPr>
          <w:color w:val="auto"/>
        </w:rPr>
        <w:t xml:space="preserve">adničkog vijeća. </w:t>
      </w:r>
    </w:p>
    <w:p w:rsidR="001E0C78" w:rsidRPr="00425FD4" w:rsidRDefault="001E0C78" w:rsidP="001E0C78">
      <w:pPr>
        <w:pStyle w:val="Tijeloteksta2"/>
        <w:rPr>
          <w:color w:val="auto"/>
        </w:rPr>
      </w:pPr>
    </w:p>
    <w:p w:rsidR="001E0C78" w:rsidRPr="00425FD4" w:rsidRDefault="001E0C78" w:rsidP="001E0C78">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1E0C78" w:rsidRPr="00425FD4" w:rsidRDefault="001E0C78" w:rsidP="001E0C78">
      <w:pPr>
        <w:pStyle w:val="Tijeloteksta2"/>
        <w:rPr>
          <w:color w:val="auto"/>
        </w:rPr>
      </w:pPr>
    </w:p>
    <w:p w:rsidR="001E0C78" w:rsidRPr="00425FD4" w:rsidRDefault="001E0C78" w:rsidP="001E0C78">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1E0C78" w:rsidRPr="00425FD4" w:rsidRDefault="001E0C78" w:rsidP="001E0C78"/>
    <w:p w:rsidR="001E0C78" w:rsidRPr="00823B7D" w:rsidRDefault="001E0C78" w:rsidP="001E0C78">
      <w:r w:rsidRPr="00823B7D">
        <w:t xml:space="preserve">Po sili Zakona o radu radni odnos prestaje </w:t>
      </w:r>
      <w:r w:rsidRPr="00823B7D">
        <w:rPr>
          <w:b/>
        </w:rPr>
        <w:t>kada se za radnika dostavi</w:t>
      </w:r>
      <w:r w:rsidRPr="00823B7D">
        <w:t xml:space="preserve"> </w:t>
      </w:r>
      <w:r w:rsidRPr="00823B7D">
        <w:rPr>
          <w:b/>
        </w:rPr>
        <w:t>pravomoćno rješenje</w:t>
      </w:r>
      <w:r w:rsidRPr="00823B7D">
        <w:t xml:space="preserve"> </w:t>
      </w:r>
      <w:r w:rsidRPr="00823B7D">
        <w:rPr>
          <w:b/>
        </w:rPr>
        <w:t xml:space="preserve">o priznanju prava na invalidsku mirovinu zbog potpunog gubitka radne sposobnosti za rad. </w:t>
      </w:r>
    </w:p>
    <w:p w:rsidR="001E0C78" w:rsidRPr="00425FD4" w:rsidRDefault="001E0C78" w:rsidP="001E0C78"/>
    <w:p w:rsidR="001E0C78" w:rsidRPr="00425FD4" w:rsidRDefault="001E0C78" w:rsidP="001E0C78">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1E0C78" w:rsidRDefault="001E0C78" w:rsidP="001E0C78">
      <w:pPr>
        <w:rPr>
          <w:b/>
          <w:bCs/>
        </w:rPr>
      </w:pPr>
    </w:p>
    <w:p w:rsidR="001E0C78" w:rsidRPr="00425FD4" w:rsidRDefault="001E0C78" w:rsidP="001E0C78">
      <w:pPr>
        <w:numPr>
          <w:ilvl w:val="0"/>
          <w:numId w:val="4"/>
        </w:numPr>
        <w:rPr>
          <w:b/>
          <w:bCs/>
        </w:rPr>
      </w:pPr>
      <w:r>
        <w:rPr>
          <w:b/>
          <w:bCs/>
        </w:rPr>
        <w:t>Udaljavanje radnika od obavljanja poslova</w:t>
      </w:r>
    </w:p>
    <w:p w:rsidR="001E0C78" w:rsidRPr="00425FD4" w:rsidRDefault="001E0C78" w:rsidP="001E0C78"/>
    <w:p w:rsidR="001E0C78" w:rsidRDefault="001E0C78" w:rsidP="001E0C78">
      <w:pPr>
        <w:jc w:val="center"/>
        <w:rPr>
          <w:b/>
        </w:rPr>
      </w:pPr>
      <w:r>
        <w:rPr>
          <w:b/>
        </w:rPr>
        <w:t xml:space="preserve">Članak </w:t>
      </w:r>
      <w:r w:rsidRPr="00425FD4">
        <w:rPr>
          <w:b/>
        </w:rPr>
        <w:t>8</w:t>
      </w:r>
      <w:r w:rsidR="00E37B8B">
        <w:rPr>
          <w:b/>
        </w:rPr>
        <w:t>4</w:t>
      </w:r>
      <w:r w:rsidRPr="00425FD4">
        <w:rPr>
          <w:b/>
        </w:rPr>
        <w:t>.</w:t>
      </w:r>
    </w:p>
    <w:p w:rsidR="001E0C78" w:rsidRPr="00425FD4" w:rsidRDefault="001E0C78" w:rsidP="001E0C78">
      <w:pPr>
        <w:jc w:val="center"/>
        <w:rPr>
          <w:b/>
        </w:rPr>
      </w:pPr>
    </w:p>
    <w:p w:rsidR="001E0C78" w:rsidRPr="00425FD4" w:rsidRDefault="001E0C78" w:rsidP="001E0C78">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1E0C78" w:rsidRPr="00425FD4" w:rsidRDefault="001E0C78" w:rsidP="001E0C78">
      <w:pPr>
        <w:pStyle w:val="Tijeloteksta2"/>
        <w:rPr>
          <w:color w:val="auto"/>
        </w:rPr>
      </w:pPr>
    </w:p>
    <w:p w:rsidR="001E0C78" w:rsidRPr="00425FD4" w:rsidRDefault="001E0C78" w:rsidP="001E0C78">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1E0C78" w:rsidRDefault="001E0C78" w:rsidP="001E0C78">
      <w:pPr>
        <w:pStyle w:val="Tijeloteksta2"/>
        <w:jc w:val="center"/>
        <w:rPr>
          <w:b/>
          <w:color w:val="auto"/>
        </w:rPr>
      </w:pPr>
      <w:r w:rsidRPr="00425FD4">
        <w:rPr>
          <w:b/>
          <w:color w:val="auto"/>
        </w:rPr>
        <w:t>Članak 8</w:t>
      </w:r>
      <w:r w:rsidR="00E37B8B">
        <w:rPr>
          <w:b/>
          <w:color w:val="auto"/>
        </w:rPr>
        <w:t>5</w:t>
      </w:r>
      <w:r w:rsidRPr="00425FD4">
        <w:rPr>
          <w:b/>
          <w:color w:val="auto"/>
        </w:rPr>
        <w:t>.</w:t>
      </w:r>
    </w:p>
    <w:p w:rsidR="001E0C78" w:rsidRPr="00425FD4" w:rsidRDefault="001E0C78" w:rsidP="001E0C78">
      <w:pPr>
        <w:pStyle w:val="Tijeloteksta2"/>
        <w:jc w:val="center"/>
        <w:rPr>
          <w:b/>
          <w:color w:val="auto"/>
        </w:rPr>
      </w:pPr>
    </w:p>
    <w:p w:rsidR="001E0C78" w:rsidRPr="00F84DDD" w:rsidRDefault="001E0C78" w:rsidP="001E0C78">
      <w:pPr>
        <w:rPr>
          <w:b/>
          <w:sz w:val="28"/>
          <w:szCs w:val="28"/>
        </w:rPr>
      </w:pPr>
      <w:r w:rsidRPr="00425FD4">
        <w:t>Ako osoba u radnom odnosu u Školi bude pravomoćno osuđena za neko od kaznenih djel</w:t>
      </w:r>
      <w:r>
        <w:t>a iz članka 7. ovoga Pravilnika</w:t>
      </w:r>
      <w:r w:rsidRPr="00425FD4">
        <w:t xml:space="preserve">, </w:t>
      </w:r>
      <w:r>
        <w:t xml:space="preserve"> </w:t>
      </w:r>
      <w:r w:rsidRPr="00823B7D">
        <w:rPr>
          <w:b/>
        </w:rPr>
        <w:t xml:space="preserve">Škola kao poslodavac otkazat će </w:t>
      </w:r>
      <w:r w:rsidRPr="00823B7D">
        <w:t xml:space="preserve"> </w:t>
      </w:r>
      <w:r w:rsidRPr="00823B7D">
        <w:rPr>
          <w:b/>
        </w:rPr>
        <w:t xml:space="preserve">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r>
        <w:rPr>
          <w:b/>
          <w:sz w:val="28"/>
          <w:szCs w:val="28"/>
        </w:rPr>
        <w:t xml:space="preserve">                                                                                                                                                                                                                                               </w:t>
      </w:r>
      <w:r w:rsidRPr="00F84DDD">
        <w:rPr>
          <w:b/>
          <w:sz w:val="28"/>
          <w:szCs w:val="28"/>
        </w:rPr>
        <w:t xml:space="preserve"> </w:t>
      </w:r>
    </w:p>
    <w:p w:rsidR="001E0C78" w:rsidRDefault="001E0C78" w:rsidP="001E0C78">
      <w:pPr>
        <w:rPr>
          <w:b/>
          <w:bCs/>
        </w:rPr>
      </w:pPr>
    </w:p>
    <w:p w:rsidR="001E0C78" w:rsidRPr="00425FD4" w:rsidRDefault="001E0C78" w:rsidP="001E0C78">
      <w:pPr>
        <w:numPr>
          <w:ilvl w:val="0"/>
          <w:numId w:val="4"/>
        </w:numPr>
        <w:rPr>
          <w:b/>
          <w:bCs/>
        </w:rPr>
      </w:pPr>
      <w:r>
        <w:rPr>
          <w:b/>
          <w:bCs/>
        </w:rPr>
        <w:t>Vraćanje isprava radniku i davanje potvrde o radnom odnosu</w:t>
      </w:r>
    </w:p>
    <w:p w:rsidR="001E0C78" w:rsidRPr="00425FD4" w:rsidRDefault="001E0C78" w:rsidP="001E0C78"/>
    <w:p w:rsidR="001E0C78" w:rsidRDefault="001E0C78" w:rsidP="001E0C78">
      <w:pPr>
        <w:jc w:val="center"/>
        <w:rPr>
          <w:b/>
        </w:rPr>
      </w:pPr>
      <w:r w:rsidRPr="00425FD4">
        <w:rPr>
          <w:b/>
        </w:rPr>
        <w:t>Članak 8</w:t>
      </w:r>
      <w:r w:rsidR="00E37B8B">
        <w:rPr>
          <w:b/>
        </w:rPr>
        <w:t>6</w:t>
      </w:r>
      <w:r w:rsidRPr="00425FD4">
        <w:rPr>
          <w:b/>
        </w:rPr>
        <w:t>.</w:t>
      </w:r>
    </w:p>
    <w:p w:rsidR="001E0C78" w:rsidRPr="00425FD4" w:rsidRDefault="001E0C78" w:rsidP="001E0C78">
      <w:pPr>
        <w:jc w:val="center"/>
        <w:rPr>
          <w:b/>
        </w:rPr>
      </w:pPr>
    </w:p>
    <w:p w:rsidR="001E0C78" w:rsidRPr="008E17CD" w:rsidRDefault="001E0C78" w:rsidP="001E0C78">
      <w:pPr>
        <w:rPr>
          <w:b/>
          <w:sz w:val="28"/>
          <w:szCs w:val="28"/>
        </w:rPr>
      </w:pPr>
      <w:r w:rsidRPr="00425FD4">
        <w:lastRenderedPageBreak/>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1E0C78" w:rsidRPr="00425FD4" w:rsidRDefault="001E0C78" w:rsidP="001E0C78"/>
    <w:p w:rsidR="001E0C78" w:rsidRPr="00425FD4" w:rsidRDefault="001E0C78" w:rsidP="001E0C78">
      <w:r w:rsidRPr="00425FD4">
        <w:t xml:space="preserve">Na zahtjev radnika Škola mu je obvezna u roku od osam (8) dana od podnošenja zahtjeva izdati potvrdu o vrsti poslova koje radnik obavlja i trajanju radnog odnosa.  </w:t>
      </w:r>
    </w:p>
    <w:p w:rsidR="001E0C78" w:rsidRDefault="001E0C78" w:rsidP="001E0C78">
      <w:pPr>
        <w:pStyle w:val="Naslov5"/>
      </w:pPr>
    </w:p>
    <w:p w:rsidR="001E0C78" w:rsidRPr="00425FD4" w:rsidRDefault="001E0C78" w:rsidP="001E0C78">
      <w:pPr>
        <w:pStyle w:val="Naslov5"/>
      </w:pPr>
      <w:r w:rsidRPr="00425FD4">
        <w:t xml:space="preserve">ZAŠTITA PRAVA IZ RADNOG ODNOSA </w:t>
      </w:r>
    </w:p>
    <w:p w:rsidR="001E0C78" w:rsidRDefault="001E0C78" w:rsidP="001E0C78">
      <w:pPr>
        <w:rPr>
          <w:b/>
          <w:bCs/>
        </w:rPr>
      </w:pPr>
    </w:p>
    <w:p w:rsidR="001E0C78" w:rsidRPr="00425FD4" w:rsidRDefault="001E0C78" w:rsidP="001E0C78">
      <w:pPr>
        <w:numPr>
          <w:ilvl w:val="0"/>
          <w:numId w:val="4"/>
        </w:numPr>
        <w:rPr>
          <w:b/>
          <w:bCs/>
        </w:rPr>
      </w:pPr>
      <w:r>
        <w:rPr>
          <w:b/>
          <w:bCs/>
        </w:rPr>
        <w:t>Podnošenje zahtjeva za zaštitu prava iz radnog odnosa</w:t>
      </w:r>
    </w:p>
    <w:p w:rsidR="001E0C78" w:rsidRPr="00425FD4" w:rsidRDefault="001E0C78" w:rsidP="001E0C78"/>
    <w:p w:rsidR="001E0C78" w:rsidRDefault="001E0C78" w:rsidP="001E0C78">
      <w:pPr>
        <w:jc w:val="center"/>
        <w:rPr>
          <w:b/>
        </w:rPr>
      </w:pPr>
      <w:r w:rsidRPr="00425FD4">
        <w:rPr>
          <w:b/>
        </w:rPr>
        <w:t>Članak 8</w:t>
      </w:r>
      <w:r w:rsidR="00E37B8B">
        <w:rPr>
          <w:b/>
        </w:rPr>
        <w:t>7</w:t>
      </w:r>
      <w:r w:rsidRPr="00425FD4">
        <w:rPr>
          <w:b/>
        </w:rPr>
        <w:t>.</w:t>
      </w:r>
    </w:p>
    <w:p w:rsidR="001E0C78" w:rsidRPr="00425FD4" w:rsidRDefault="001E0C78" w:rsidP="001E0C78">
      <w:pPr>
        <w:jc w:val="center"/>
        <w:rPr>
          <w:b/>
        </w:rPr>
      </w:pPr>
    </w:p>
    <w:p w:rsidR="001E0C78" w:rsidRPr="00425FD4" w:rsidRDefault="001E0C78" w:rsidP="001E0C78">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1E0C78" w:rsidRDefault="001E0C78" w:rsidP="001E0C78">
      <w:r w:rsidRPr="00425FD4">
        <w:t xml:space="preserve"> </w:t>
      </w:r>
    </w:p>
    <w:p w:rsidR="001E0C78" w:rsidRPr="00425FD4" w:rsidRDefault="001E0C78" w:rsidP="001E0C78">
      <w:pPr>
        <w:numPr>
          <w:ilvl w:val="0"/>
          <w:numId w:val="4"/>
        </w:numPr>
        <w:rPr>
          <w:b/>
          <w:bCs/>
        </w:rPr>
      </w:pPr>
      <w:r>
        <w:rPr>
          <w:b/>
          <w:bCs/>
        </w:rPr>
        <w:t>Odlučivanje o zahtjevu za zaštitu prava iz radnog odnosa</w:t>
      </w:r>
    </w:p>
    <w:p w:rsidR="001E0C78" w:rsidRPr="00425FD4" w:rsidRDefault="001E0C78" w:rsidP="001E0C78"/>
    <w:p w:rsidR="001E0C78" w:rsidRDefault="001E0C78" w:rsidP="001E0C78">
      <w:pPr>
        <w:jc w:val="center"/>
        <w:rPr>
          <w:b/>
        </w:rPr>
      </w:pPr>
      <w:r w:rsidRPr="00425FD4">
        <w:rPr>
          <w:b/>
        </w:rPr>
        <w:t>Članak 8</w:t>
      </w:r>
      <w:r w:rsidR="00E37B8B">
        <w:rPr>
          <w:b/>
        </w:rPr>
        <w:t>8</w:t>
      </w:r>
      <w:r w:rsidRPr="00425FD4">
        <w:rPr>
          <w:b/>
        </w:rPr>
        <w:t>.</w:t>
      </w:r>
    </w:p>
    <w:p w:rsidR="001E0C78" w:rsidRPr="00425FD4" w:rsidRDefault="001E0C78" w:rsidP="001E0C78">
      <w:pPr>
        <w:jc w:val="center"/>
        <w:rPr>
          <w:b/>
        </w:rPr>
      </w:pPr>
    </w:p>
    <w:p w:rsidR="001E0C78" w:rsidRPr="00425FD4" w:rsidRDefault="001E0C78" w:rsidP="001E0C78">
      <w:r w:rsidRPr="00425FD4">
        <w:t>Ako raspolaže relevantnim podacima u svezi sa zahtjevom radnika, Školski odbor treba o zahtjevu iz člank</w:t>
      </w:r>
      <w:r>
        <w:t>a 88. ovog Pravilnika odlučiti u roku od petnaest (15</w:t>
      </w:r>
      <w:r w:rsidRPr="00425FD4">
        <w:t xml:space="preserve">) dana od dana primitka zahtjeva. </w:t>
      </w:r>
    </w:p>
    <w:p w:rsidR="001E0C78" w:rsidRDefault="001E0C78" w:rsidP="001E0C78"/>
    <w:p w:rsidR="001E0C78" w:rsidRPr="00425FD4" w:rsidRDefault="001E0C78" w:rsidP="001E0C78">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1E0C78" w:rsidRPr="00425FD4" w:rsidRDefault="001E0C78" w:rsidP="001E0C78"/>
    <w:p w:rsidR="001E0C78" w:rsidRPr="00425FD4" w:rsidRDefault="001E0C78" w:rsidP="001E0C78">
      <w:r w:rsidRPr="00425FD4">
        <w:t xml:space="preserve">Ako ne postupi prema stavku 2. ovoga članka, odlučujući o zahtjevu, Školski odbor može: </w:t>
      </w:r>
    </w:p>
    <w:p w:rsidR="001E0C78" w:rsidRPr="00425FD4" w:rsidRDefault="001E0C78" w:rsidP="001E0C78">
      <w:r w:rsidRPr="00425FD4">
        <w:t>•  zahtjev odbiti</w:t>
      </w:r>
      <w:r w:rsidR="005A4C74">
        <w:t xml:space="preserve"> </w:t>
      </w:r>
      <w:r w:rsidRPr="00425FD4">
        <w:t xml:space="preserve"> kao neosnovan </w:t>
      </w:r>
    </w:p>
    <w:p w:rsidR="001E0C78" w:rsidRPr="00425FD4" w:rsidRDefault="001E0C78" w:rsidP="001E0C78">
      <w:r w:rsidRPr="00425FD4">
        <w:t xml:space="preserve">•  osporavani akt izmijeniti ili poništiti </w:t>
      </w:r>
    </w:p>
    <w:p w:rsidR="001E0C78" w:rsidRPr="00425FD4" w:rsidRDefault="001E0C78" w:rsidP="001E0C78">
      <w:r w:rsidRPr="00425FD4">
        <w:t xml:space="preserve">•  osporavani akt ukinuti i donijeti novi akt, odnosno ukinuti i vratiti predmet na ponovno odlučivanje. </w:t>
      </w:r>
    </w:p>
    <w:p w:rsidR="001E0C78" w:rsidRPr="00425FD4" w:rsidRDefault="001E0C78" w:rsidP="001E0C78">
      <w:pPr>
        <w:numPr>
          <w:ilvl w:val="0"/>
          <w:numId w:val="4"/>
        </w:numPr>
        <w:rPr>
          <w:b/>
          <w:bCs/>
        </w:rPr>
      </w:pPr>
      <w:r>
        <w:rPr>
          <w:b/>
          <w:bCs/>
        </w:rPr>
        <w:t>Zaštita prava iz radnog odnosa pred nadležnim sudom</w:t>
      </w:r>
    </w:p>
    <w:p w:rsidR="001E0C78" w:rsidRPr="00425FD4" w:rsidRDefault="001E0C78" w:rsidP="001E0C78"/>
    <w:p w:rsidR="001E0C78" w:rsidRDefault="001E0C78" w:rsidP="001E0C78">
      <w:pPr>
        <w:jc w:val="center"/>
        <w:rPr>
          <w:b/>
        </w:rPr>
      </w:pPr>
      <w:r w:rsidRPr="00425FD4">
        <w:rPr>
          <w:b/>
        </w:rPr>
        <w:t xml:space="preserve">Članak </w:t>
      </w:r>
      <w:r w:rsidR="00E37B8B">
        <w:rPr>
          <w:b/>
        </w:rPr>
        <w:t>89</w:t>
      </w:r>
      <w:r w:rsidRPr="00425FD4">
        <w:rPr>
          <w:b/>
        </w:rPr>
        <w:t>.</w:t>
      </w:r>
    </w:p>
    <w:p w:rsidR="001E0C78" w:rsidRPr="00425FD4" w:rsidRDefault="001E0C78" w:rsidP="001E0C78">
      <w:pPr>
        <w:jc w:val="center"/>
        <w:rPr>
          <w:b/>
        </w:rPr>
      </w:pPr>
    </w:p>
    <w:p w:rsidR="001E0C78" w:rsidRPr="00425FD4" w:rsidRDefault="001E0C78" w:rsidP="001E0C78">
      <w:r w:rsidRPr="00425FD4">
        <w:t>Radnik čijem zahtjevu za zaštitu prava iz radnog odnosa, Škola nije udovoljila u</w:t>
      </w:r>
      <w:r>
        <w:t xml:space="preserve"> zakonskom roku od petnaest (15</w:t>
      </w:r>
      <w:r w:rsidRPr="00425FD4">
        <w:t>)</w:t>
      </w:r>
      <w:r w:rsidR="00A015CA">
        <w:t xml:space="preserve"> </w:t>
      </w:r>
      <w:r w:rsidRPr="00425FD4">
        <w:t xml:space="preserve">dana, može zahtijevati zaštitu prava pred općinskim sudom mjesno nadležnim prema sjedištu Škole </w:t>
      </w:r>
      <w:r>
        <w:t>u daljnjem roku od petnaest (15</w:t>
      </w:r>
      <w:r w:rsidRPr="00425FD4">
        <w:t xml:space="preserve">) dana. </w:t>
      </w:r>
    </w:p>
    <w:p w:rsidR="001E0C78" w:rsidRPr="00425FD4" w:rsidRDefault="001E0C78" w:rsidP="001E0C78">
      <w:r w:rsidRPr="00425FD4">
        <w:t xml:space="preserve">  </w:t>
      </w:r>
    </w:p>
    <w:p w:rsidR="001E0C78" w:rsidRPr="00425FD4" w:rsidRDefault="001E0C78" w:rsidP="001E0C78">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1E0C78" w:rsidRPr="00425FD4" w:rsidRDefault="001E0C78" w:rsidP="001E0C78"/>
    <w:p w:rsidR="001E0C78" w:rsidRPr="00823B7D" w:rsidRDefault="001E0C78" w:rsidP="001E0C78">
      <w:pPr>
        <w:rPr>
          <w:b/>
        </w:rPr>
      </w:pPr>
      <w:r w:rsidRPr="00823B7D">
        <w:rPr>
          <w:b/>
        </w:rPr>
        <w:t xml:space="preserve"> Potraživanja iz radnog odnosa zastar</w:t>
      </w:r>
      <w:r w:rsidR="00F800A8">
        <w:rPr>
          <w:b/>
        </w:rPr>
        <w:t>i</w:t>
      </w:r>
      <w:r w:rsidRPr="00823B7D">
        <w:rPr>
          <w:b/>
        </w:rPr>
        <w:t xml:space="preserve">jevaju za pet (5 ) godina, ako Zakonom o radu odnosno drugim propisom nije drukčije određeno.  </w:t>
      </w:r>
    </w:p>
    <w:p w:rsidR="001E0C78" w:rsidRPr="00425FD4" w:rsidRDefault="001E0C78" w:rsidP="001E0C78"/>
    <w:p w:rsidR="001E0C78" w:rsidRPr="00425FD4" w:rsidRDefault="001E0C78" w:rsidP="001E0C78">
      <w:pPr>
        <w:pStyle w:val="Naslov5"/>
      </w:pPr>
      <w:r w:rsidRPr="00425FD4">
        <w:t xml:space="preserve">DOSTAVLJANJE PISMENA </w:t>
      </w:r>
    </w:p>
    <w:p w:rsidR="001E0C78" w:rsidRDefault="001E0C78" w:rsidP="001E0C78">
      <w:pPr>
        <w:jc w:val="center"/>
        <w:rPr>
          <w:b/>
        </w:rPr>
      </w:pPr>
    </w:p>
    <w:p w:rsidR="001E0C78" w:rsidRDefault="001E0C78" w:rsidP="001E0C78">
      <w:pPr>
        <w:jc w:val="center"/>
        <w:rPr>
          <w:b/>
        </w:rPr>
      </w:pPr>
      <w:r w:rsidRPr="00425FD4">
        <w:rPr>
          <w:b/>
        </w:rPr>
        <w:lastRenderedPageBreak/>
        <w:t>Članak 9</w:t>
      </w:r>
      <w:r w:rsidR="00E37B8B">
        <w:rPr>
          <w:b/>
        </w:rPr>
        <w:t>0</w:t>
      </w:r>
      <w:r w:rsidRPr="00425FD4">
        <w:rPr>
          <w:b/>
        </w:rPr>
        <w:t>.</w:t>
      </w:r>
    </w:p>
    <w:p w:rsidR="001E0C78" w:rsidRPr="00425FD4" w:rsidRDefault="001E0C78" w:rsidP="001E0C78">
      <w:pPr>
        <w:jc w:val="center"/>
        <w:rPr>
          <w:b/>
        </w:rPr>
      </w:pPr>
    </w:p>
    <w:p w:rsidR="001E0C78" w:rsidRDefault="001E0C78" w:rsidP="001E0C78">
      <w:r w:rsidRPr="00425FD4">
        <w:t xml:space="preserve">Pismena u svezi s ostvarivanjem prava i obveza iz radnog odnosa dostavljaju se radniku neposrednom predajom na radnom mjestu. </w:t>
      </w:r>
    </w:p>
    <w:p w:rsidR="001E0C78" w:rsidRPr="00425FD4" w:rsidRDefault="001E0C78" w:rsidP="001E0C78"/>
    <w:p w:rsidR="001E0C78" w:rsidRPr="00425FD4" w:rsidRDefault="001E0C78" w:rsidP="001E0C78">
      <w:r w:rsidRPr="00425FD4">
        <w:t xml:space="preserve">Potvrdu o izvršenom dostavljanju potpisuju dostavljač i radnik. </w:t>
      </w:r>
    </w:p>
    <w:p w:rsidR="001E0C78" w:rsidRDefault="001E0C78" w:rsidP="001E0C78"/>
    <w:p w:rsidR="001E0C78" w:rsidRPr="00425FD4" w:rsidRDefault="001E0C78" w:rsidP="001E0C78">
      <w:r w:rsidRPr="00425FD4">
        <w:t xml:space="preserve">Na dostavnici radnik sam treba naznačiti nadnevak primitka pismena. </w:t>
      </w:r>
    </w:p>
    <w:p w:rsidR="001E0C78" w:rsidRPr="00425FD4" w:rsidRDefault="001E0C78" w:rsidP="001E0C78"/>
    <w:p w:rsidR="001E0C78" w:rsidRPr="00425FD4" w:rsidRDefault="001E0C78" w:rsidP="001E0C78">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1E0C78" w:rsidRPr="00425FD4" w:rsidRDefault="001E0C78" w:rsidP="001E0C78"/>
    <w:p w:rsidR="001E0C78" w:rsidRPr="00425FD4" w:rsidRDefault="001E0C78" w:rsidP="001E0C78">
      <w:r w:rsidRPr="00425FD4">
        <w:t xml:space="preserve">Ako radniku pismeno nije bilo moguće dostaviti na radnom mjestu potrebno mu ga je dostaviti poštom na njegovu adresu prebivališta ili boravišta. </w:t>
      </w:r>
    </w:p>
    <w:p w:rsidR="001E0C78" w:rsidRPr="00425FD4" w:rsidRDefault="001E0C78" w:rsidP="001E0C78"/>
    <w:p w:rsidR="001E0C78" w:rsidRPr="00425FD4" w:rsidRDefault="001E0C78" w:rsidP="001E0C78">
      <w:r w:rsidRPr="00425FD4">
        <w:t xml:space="preserve">U slučaju odbijanja prijema pismena kod poštanske dostave, dostavljač će odbijanje primitka zabilježiti na dostavnici uz naznaku dana i sata dostave uz potpis i time se smatra da je dostava izvršena. </w:t>
      </w:r>
    </w:p>
    <w:p w:rsidR="001E0C78" w:rsidRPr="00425FD4" w:rsidRDefault="001E0C78" w:rsidP="001E0C78">
      <w:pPr>
        <w:pStyle w:val="StandardWeb"/>
        <w:spacing w:before="0" w:beforeAutospacing="0" w:after="0" w:afterAutospacing="0"/>
      </w:pPr>
    </w:p>
    <w:p w:rsidR="001E0C78" w:rsidRPr="00425FD4" w:rsidRDefault="001E0C78" w:rsidP="001E0C78">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1E0C78" w:rsidRPr="00425FD4" w:rsidRDefault="001E0C78" w:rsidP="001E0C78">
      <w:pPr>
        <w:rPr>
          <w:color w:val="000000"/>
        </w:rPr>
      </w:pPr>
    </w:p>
    <w:p w:rsidR="001E0C78" w:rsidRPr="00425FD4" w:rsidRDefault="001E0C78" w:rsidP="001E0C78">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1E0C78" w:rsidRPr="00425FD4" w:rsidRDefault="001E0C78" w:rsidP="001E0C78">
      <w:r w:rsidRPr="00425FD4">
        <w:rPr>
          <w:color w:val="000000"/>
        </w:rPr>
        <w:t xml:space="preserve">dostavljanje će se obaviti isticanjem </w:t>
      </w:r>
      <w:r>
        <w:rPr>
          <w:color w:val="000000"/>
        </w:rPr>
        <w:t>pismena na oglasnoj ploči Škole</w:t>
      </w:r>
      <w:r w:rsidRPr="00425FD4">
        <w:rPr>
          <w:color w:val="000000"/>
        </w:rPr>
        <w:t xml:space="preserve">. </w:t>
      </w:r>
    </w:p>
    <w:p w:rsidR="001E0C78" w:rsidRPr="00425FD4" w:rsidRDefault="001E0C78" w:rsidP="001E0C78"/>
    <w:p w:rsidR="001E0C78" w:rsidRPr="00425FD4" w:rsidRDefault="001E0C78" w:rsidP="001E0C78">
      <w:r w:rsidRPr="00425FD4">
        <w:t xml:space="preserve">Kada je pismeno istaknuto na oglasnoj ploči Škole zbog okolnosti iz stavka </w:t>
      </w:r>
      <w:r>
        <w:t>8</w:t>
      </w:r>
      <w:r w:rsidRPr="00425FD4">
        <w:t>. ovog članka, dostavljanje se smatra obavljenim istekom roka od tri (3) dana od dana isticanja pismena.</w:t>
      </w:r>
      <w:r w:rsidR="00E3017A">
        <w:t xml:space="preserve"> U slučaju izmjena Zakona o radu dostava će se primjenjivati sukladno tom zakonu.</w:t>
      </w:r>
    </w:p>
    <w:p w:rsidR="001E0C78" w:rsidRPr="00425FD4" w:rsidRDefault="001E0C78" w:rsidP="001E0C78"/>
    <w:p w:rsidR="001E0C78" w:rsidRPr="00425FD4" w:rsidRDefault="001E0C78" w:rsidP="001E0C78">
      <w:pPr>
        <w:pStyle w:val="Naslov5"/>
      </w:pPr>
      <w:r w:rsidRPr="00425FD4">
        <w:t xml:space="preserve">NAKNADA ŠTETE </w:t>
      </w:r>
    </w:p>
    <w:p w:rsidR="001E0C78" w:rsidRDefault="001E0C78" w:rsidP="00CF5AD9">
      <w:pPr>
        <w:rPr>
          <w:b/>
        </w:rPr>
      </w:pPr>
      <w:r w:rsidRPr="00425FD4">
        <w:t xml:space="preserve"> </w:t>
      </w:r>
      <w:r w:rsidR="00CF5AD9">
        <w:t xml:space="preserve">                                                               </w:t>
      </w:r>
      <w:r w:rsidRPr="00425FD4">
        <w:rPr>
          <w:b/>
        </w:rPr>
        <w:t>Članak 9</w:t>
      </w:r>
      <w:r w:rsidR="00E37B8B">
        <w:rPr>
          <w:b/>
        </w:rPr>
        <w:t>1</w:t>
      </w:r>
      <w:r w:rsidRPr="00425FD4">
        <w:rPr>
          <w:b/>
        </w:rPr>
        <w:t>.</w:t>
      </w:r>
    </w:p>
    <w:p w:rsidR="001E0C78" w:rsidRPr="00425FD4" w:rsidRDefault="001E0C78" w:rsidP="001E0C78">
      <w:pPr>
        <w:jc w:val="center"/>
        <w:rPr>
          <w:b/>
        </w:rPr>
      </w:pPr>
    </w:p>
    <w:p w:rsidR="001E0C78" w:rsidRPr="00425FD4" w:rsidRDefault="001E0C78" w:rsidP="001E0C78">
      <w:r w:rsidRPr="00425FD4">
        <w:t xml:space="preserve">Bez dopuštenja ravnatelja radnik Škole ne smije za sebe ili drugu osobu obavljati poslove sredstvima ili opremom Škole. </w:t>
      </w:r>
    </w:p>
    <w:p w:rsidR="001E0C78" w:rsidRPr="00425FD4" w:rsidRDefault="001E0C78" w:rsidP="001E0C78"/>
    <w:p w:rsidR="001E0C78" w:rsidRDefault="001E0C78" w:rsidP="001E0C78">
      <w:r w:rsidRPr="00425FD4">
        <w:t xml:space="preserve">Radnik koji na radu ili u svezi s radom namjerno ili krajnjom nepažnjom prouzroči štetu Školi, dužan je nastalu štetu nadoknaditi. </w:t>
      </w:r>
    </w:p>
    <w:p w:rsidR="001E0C78" w:rsidRPr="00425FD4" w:rsidRDefault="001E0C78" w:rsidP="001E0C78"/>
    <w:p w:rsidR="001E0C78" w:rsidRDefault="001E0C78" w:rsidP="001E0C78">
      <w:pPr>
        <w:jc w:val="center"/>
        <w:rPr>
          <w:b/>
        </w:rPr>
      </w:pPr>
      <w:r w:rsidRPr="00425FD4">
        <w:rPr>
          <w:b/>
        </w:rPr>
        <w:t>Članak 9</w:t>
      </w:r>
      <w:r w:rsidR="00E37B8B">
        <w:rPr>
          <w:b/>
        </w:rPr>
        <w:t>2.</w:t>
      </w:r>
    </w:p>
    <w:p w:rsidR="001E0C78" w:rsidRPr="00425FD4" w:rsidRDefault="001E0C78" w:rsidP="001E0C78">
      <w:pPr>
        <w:jc w:val="center"/>
        <w:rPr>
          <w:b/>
        </w:rPr>
      </w:pPr>
    </w:p>
    <w:p w:rsidR="001E0C78" w:rsidRPr="00425FD4" w:rsidRDefault="001E0C78" w:rsidP="001E0C78">
      <w:r w:rsidRPr="00425FD4">
        <w:t>Ako štetu namjerno ili krajnjom nepažnjom prouzroči više radnika, svaki radnik je odgo</w:t>
      </w:r>
      <w:r>
        <w:t xml:space="preserve">voran </w:t>
      </w:r>
      <w:r w:rsidRPr="00425FD4">
        <w:t xml:space="preserve">za dio štete koji je prouzročio. </w:t>
      </w:r>
      <w:r w:rsidR="00E3017A">
        <w:t>Radnik će odgovarati za 50% iznosa štete koju uzrokuje.</w:t>
      </w:r>
    </w:p>
    <w:p w:rsidR="001E0C78" w:rsidRPr="00425FD4" w:rsidRDefault="001E0C78" w:rsidP="001E0C78"/>
    <w:p w:rsidR="001E0C78" w:rsidRPr="00425FD4" w:rsidRDefault="001E0C78" w:rsidP="001E0C78">
      <w:r w:rsidRPr="00425FD4">
        <w:t xml:space="preserve">  </w:t>
      </w:r>
    </w:p>
    <w:p w:rsidR="001E0C78" w:rsidRDefault="001E0C78" w:rsidP="001E0C78">
      <w:pPr>
        <w:jc w:val="center"/>
        <w:rPr>
          <w:b/>
        </w:rPr>
      </w:pPr>
      <w:r w:rsidRPr="00425FD4">
        <w:rPr>
          <w:b/>
        </w:rPr>
        <w:t>Članak 9</w:t>
      </w:r>
      <w:r w:rsidR="00E37B8B">
        <w:rPr>
          <w:b/>
        </w:rPr>
        <w:t>3</w:t>
      </w:r>
      <w:r w:rsidRPr="00425FD4">
        <w:rPr>
          <w:b/>
        </w:rPr>
        <w:t>.</w:t>
      </w:r>
    </w:p>
    <w:p w:rsidR="001E0C78" w:rsidRPr="00425FD4" w:rsidRDefault="001E0C78" w:rsidP="001E0C78">
      <w:pPr>
        <w:jc w:val="center"/>
        <w:rPr>
          <w:b/>
        </w:rPr>
      </w:pPr>
    </w:p>
    <w:p w:rsidR="001E0C78" w:rsidRPr="00425FD4" w:rsidRDefault="001E0C78" w:rsidP="001E0C78">
      <w:r w:rsidRPr="00425FD4">
        <w:lastRenderedPageBreak/>
        <w:t xml:space="preserve">Visina štete određuje se na osnovi cjenika ili knjigovodstvene isprave, odnosno knjigovodstvene vrijednosti stvari na kojima je počinjena šteta. </w:t>
      </w:r>
    </w:p>
    <w:p w:rsidR="001E0C78" w:rsidRPr="00425FD4" w:rsidRDefault="001E0C78" w:rsidP="001E0C78"/>
    <w:p w:rsidR="001E0C78" w:rsidRPr="00425FD4" w:rsidRDefault="001E0C78" w:rsidP="001E0C78">
      <w:r w:rsidRPr="00425FD4">
        <w:t>Ako se šteta ne može odrediti prema stavku 1. ovoga članka, šteta će se odrediti procjenom vrijednosti oštećene stvari.</w:t>
      </w:r>
    </w:p>
    <w:p w:rsidR="001E0C78" w:rsidRDefault="001E0C78" w:rsidP="001E0C78"/>
    <w:p w:rsidR="001E0C78" w:rsidRPr="00425FD4" w:rsidRDefault="001E0C78" w:rsidP="001E0C78">
      <w:r w:rsidRPr="00425FD4">
        <w:t xml:space="preserve">Procjena vrijednosti oštećene stvari utvrdit će se vještačenjem. </w:t>
      </w:r>
    </w:p>
    <w:p w:rsidR="001E0C78" w:rsidRPr="00425FD4" w:rsidRDefault="001E0C78" w:rsidP="001E0C78">
      <w:r w:rsidRPr="00425FD4">
        <w:t xml:space="preserve">  </w:t>
      </w:r>
    </w:p>
    <w:p w:rsidR="001E0C78" w:rsidRDefault="001E0C78" w:rsidP="001E0C78">
      <w:pPr>
        <w:jc w:val="center"/>
        <w:rPr>
          <w:b/>
        </w:rPr>
      </w:pPr>
      <w:r w:rsidRPr="00425FD4">
        <w:rPr>
          <w:b/>
        </w:rPr>
        <w:t>Članak 9</w:t>
      </w:r>
      <w:r w:rsidR="00E37B8B">
        <w:rPr>
          <w:b/>
        </w:rPr>
        <w:t>4</w:t>
      </w:r>
      <w:r w:rsidRPr="00425FD4">
        <w:rPr>
          <w:b/>
        </w:rPr>
        <w:t>.</w:t>
      </w:r>
    </w:p>
    <w:p w:rsidR="001E0C78" w:rsidRPr="00425FD4" w:rsidRDefault="001E0C78" w:rsidP="001E0C78">
      <w:pPr>
        <w:jc w:val="center"/>
        <w:rPr>
          <w:b/>
        </w:rPr>
      </w:pPr>
    </w:p>
    <w:p w:rsidR="001E0C78" w:rsidRPr="00425FD4" w:rsidRDefault="001E0C78" w:rsidP="001E0C78">
      <w:r w:rsidRPr="00425FD4">
        <w:t xml:space="preserve">Ako radnik na radu ili u svezi s radom namjerno ili krajnjom nepažnjom prouzroči štetu trećoj osobi, a tu je štetu nadoknadila Škola, radnik je dužan Školi vratiti iznos koji je ona isplatila trećoj osobi. </w:t>
      </w:r>
    </w:p>
    <w:p w:rsidR="001E0C78" w:rsidRDefault="001E0C78" w:rsidP="001E0C78">
      <w:pPr>
        <w:jc w:val="center"/>
        <w:rPr>
          <w:b/>
        </w:rPr>
      </w:pPr>
      <w:r w:rsidRPr="00425FD4">
        <w:rPr>
          <w:b/>
        </w:rPr>
        <w:t>Članak 9</w:t>
      </w:r>
      <w:r w:rsidR="00E37B8B">
        <w:rPr>
          <w:b/>
        </w:rPr>
        <w:t>5</w:t>
      </w:r>
      <w:r w:rsidRPr="00425FD4">
        <w:rPr>
          <w:b/>
        </w:rPr>
        <w:t>.</w:t>
      </w:r>
    </w:p>
    <w:p w:rsidR="001E0C78" w:rsidRPr="00425FD4" w:rsidRDefault="001E0C78" w:rsidP="001E0C78">
      <w:pPr>
        <w:jc w:val="center"/>
        <w:rPr>
          <w:b/>
        </w:rPr>
      </w:pPr>
    </w:p>
    <w:p w:rsidR="001E0C78" w:rsidRPr="00425FD4" w:rsidRDefault="001E0C78" w:rsidP="001E0C78">
      <w:r w:rsidRPr="00425FD4">
        <w:t>Škola će djelomično ili potpuno osloboditi radnika od plaćanja nad</w:t>
      </w:r>
      <w:r>
        <w:t>oknade štete</w:t>
      </w:r>
      <w:r w:rsidRPr="00425FD4">
        <w:t xml:space="preserve">, ako je slabog imovnog stanja te bi ga isplata potpune naknade dovela u oskudicu. </w:t>
      </w:r>
    </w:p>
    <w:p w:rsidR="001E0C78" w:rsidRPr="00425FD4" w:rsidRDefault="001E0C78" w:rsidP="001E0C78"/>
    <w:p w:rsidR="001E0C78" w:rsidRPr="00425FD4" w:rsidRDefault="001E0C78" w:rsidP="001E0C78">
      <w:r w:rsidRPr="00425FD4">
        <w:t xml:space="preserve">Odredba stavka 1. ovoga članka ne odnosi se na radnika koji je štetu Školi prouzročio kaznenim djelom s namjerom. </w:t>
      </w:r>
    </w:p>
    <w:p w:rsidR="001E0C78" w:rsidRDefault="001E0C78" w:rsidP="001E0C78">
      <w:r w:rsidRPr="00425FD4">
        <w:t xml:space="preserve">   </w:t>
      </w:r>
    </w:p>
    <w:p w:rsidR="00CF5AD9" w:rsidRPr="00425FD4" w:rsidRDefault="00CF5AD9" w:rsidP="001E0C78"/>
    <w:p w:rsidR="001E0C78" w:rsidRPr="00425FD4" w:rsidRDefault="001E0C78" w:rsidP="001E0C78">
      <w:pPr>
        <w:jc w:val="center"/>
        <w:rPr>
          <w:b/>
        </w:rPr>
      </w:pPr>
      <w:r w:rsidRPr="00425FD4">
        <w:rPr>
          <w:b/>
        </w:rPr>
        <w:t>Članak 9</w:t>
      </w:r>
      <w:r w:rsidR="00E37B8B">
        <w:rPr>
          <w:b/>
        </w:rPr>
        <w:t>6</w:t>
      </w:r>
      <w:r w:rsidRPr="00425FD4">
        <w:rPr>
          <w:b/>
        </w:rPr>
        <w:t>.</w:t>
      </w:r>
    </w:p>
    <w:p w:rsidR="001E0C78" w:rsidRPr="00425FD4" w:rsidRDefault="001E0C78" w:rsidP="001E0C78">
      <w:r w:rsidRPr="00425FD4">
        <w:t xml:space="preserve">Ako radnik pretrpi štetu na radu ili u svezi sa radom, </w:t>
      </w:r>
      <w:r w:rsidRPr="001663FF">
        <w:rPr>
          <w:b/>
        </w:rPr>
        <w:t>Š</w:t>
      </w:r>
      <w:r w:rsidRPr="00425FD4">
        <w:t xml:space="preserve">kola je dužna radniku naknaditi štetu po općim propisima obveznog prava. </w:t>
      </w:r>
    </w:p>
    <w:p w:rsidR="001E0C78" w:rsidRPr="00425FD4" w:rsidRDefault="001E0C78" w:rsidP="001E0C78"/>
    <w:p w:rsidR="001E0C78" w:rsidRPr="00425FD4" w:rsidRDefault="001E0C78" w:rsidP="001E0C78">
      <w:r w:rsidRPr="00425FD4">
        <w:t xml:space="preserve">Pravo na naknadu štete iz stavka 1. ovog članka odnosi se i na štetu koja je uzrokovana radniku povredom njegovih prava iz radnog odnosa. </w:t>
      </w:r>
    </w:p>
    <w:p w:rsidR="001E0C78" w:rsidRPr="00425FD4" w:rsidRDefault="001E0C78" w:rsidP="001E0C78"/>
    <w:p w:rsidR="001E0C78" w:rsidRPr="00425FD4" w:rsidRDefault="001E0C78" w:rsidP="001E0C78">
      <w:r w:rsidRPr="00425FD4">
        <w:t xml:space="preserve">Obilježje i visinu štete iz stavka 1. ovoga članka radnik mora dokazati. </w:t>
      </w:r>
    </w:p>
    <w:p w:rsidR="001E0C78" w:rsidRPr="00425FD4" w:rsidRDefault="001E0C78" w:rsidP="001E0C78"/>
    <w:p w:rsidR="001E0C78" w:rsidRDefault="001E0C78" w:rsidP="001E0C78">
      <w:pPr>
        <w:jc w:val="center"/>
        <w:rPr>
          <w:b/>
        </w:rPr>
      </w:pPr>
      <w:r w:rsidRPr="00425FD4">
        <w:rPr>
          <w:b/>
        </w:rPr>
        <w:t>Članak 9</w:t>
      </w:r>
      <w:r w:rsidR="00E37B8B">
        <w:rPr>
          <w:b/>
        </w:rPr>
        <w:t>7</w:t>
      </w:r>
      <w:r w:rsidRPr="00425FD4">
        <w:rPr>
          <w:b/>
        </w:rPr>
        <w:t>.</w:t>
      </w:r>
    </w:p>
    <w:p w:rsidR="001E0C78" w:rsidRPr="00425FD4" w:rsidRDefault="001E0C78" w:rsidP="001E0C78">
      <w:pPr>
        <w:jc w:val="center"/>
        <w:rPr>
          <w:b/>
        </w:rPr>
      </w:pPr>
    </w:p>
    <w:p w:rsidR="001E0C78" w:rsidRPr="00425FD4" w:rsidRDefault="001E0C78" w:rsidP="001E0C78">
      <w:r w:rsidRPr="00425FD4">
        <w:t xml:space="preserve">Postupak u svezi s utvrđivanjem i naplatom štete vodi ravnatelj. </w:t>
      </w:r>
    </w:p>
    <w:p w:rsidR="001E0C78" w:rsidRDefault="001E0C78" w:rsidP="001E0C78"/>
    <w:p w:rsidR="001E0C78" w:rsidRDefault="001E0C78" w:rsidP="001E0C78">
      <w:pPr>
        <w:rPr>
          <w:b/>
        </w:rPr>
      </w:pPr>
      <w:r w:rsidRPr="00823B7D">
        <w:rPr>
          <w:b/>
        </w:rPr>
        <w:t>Potraživanja naknade štete zastarijevaju</w:t>
      </w:r>
      <w:r w:rsidRPr="00823B7D">
        <w:t xml:space="preserve"> </w:t>
      </w:r>
      <w:r w:rsidRPr="00823B7D">
        <w:rPr>
          <w:b/>
        </w:rPr>
        <w:t xml:space="preserve">u skladu s propisima obveznog prava. </w:t>
      </w:r>
    </w:p>
    <w:p w:rsidR="00562E64" w:rsidRPr="00823B7D" w:rsidRDefault="00562E64" w:rsidP="001E0C78">
      <w:pPr>
        <w:rPr>
          <w:b/>
        </w:rPr>
      </w:pPr>
    </w:p>
    <w:p w:rsidR="001E0C78" w:rsidRPr="00823B7D" w:rsidRDefault="001E0C78" w:rsidP="001E0C78">
      <w:r w:rsidRPr="00823B7D">
        <w:t xml:space="preserve">  </w:t>
      </w:r>
    </w:p>
    <w:p w:rsidR="001E0C78" w:rsidRPr="00425FD4" w:rsidRDefault="001E0C78" w:rsidP="001E0C78">
      <w:pPr>
        <w:pStyle w:val="Naslov5"/>
      </w:pPr>
      <w:r w:rsidRPr="00425FD4">
        <w:t xml:space="preserve">PRAVO RADNIKA UPUĆENIH NA RAD U INOZEMSTVO </w:t>
      </w:r>
    </w:p>
    <w:p w:rsidR="001E0C78" w:rsidRDefault="001E0C78" w:rsidP="001E0C78">
      <w:pPr>
        <w:jc w:val="center"/>
        <w:rPr>
          <w:b/>
        </w:rPr>
      </w:pPr>
    </w:p>
    <w:p w:rsidR="001E0C78" w:rsidRDefault="001E0C78" w:rsidP="001E0C78">
      <w:pPr>
        <w:jc w:val="center"/>
        <w:rPr>
          <w:b/>
        </w:rPr>
      </w:pPr>
      <w:r w:rsidRPr="00425FD4">
        <w:rPr>
          <w:b/>
        </w:rPr>
        <w:t>Članak 9</w:t>
      </w:r>
      <w:r w:rsidR="00E37B8B">
        <w:rPr>
          <w:b/>
        </w:rPr>
        <w:t>8</w:t>
      </w:r>
      <w:r w:rsidRPr="00425FD4">
        <w:rPr>
          <w:b/>
        </w:rPr>
        <w:t>.</w:t>
      </w:r>
    </w:p>
    <w:p w:rsidR="001E0C78" w:rsidRPr="00425FD4" w:rsidRDefault="001E0C78" w:rsidP="001E0C78">
      <w:pPr>
        <w:jc w:val="center"/>
        <w:rPr>
          <w:b/>
        </w:rPr>
      </w:pPr>
    </w:p>
    <w:p w:rsidR="001E0C78" w:rsidRPr="00425FD4" w:rsidRDefault="001E0C78" w:rsidP="001E0C78">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1E0C78" w:rsidRPr="00425FD4" w:rsidRDefault="001E0C78" w:rsidP="001E0C78"/>
    <w:p w:rsidR="001E0C78" w:rsidRPr="00425FD4" w:rsidRDefault="001E0C78" w:rsidP="001E0C78">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1E0C78" w:rsidRPr="00425FD4" w:rsidRDefault="001E0C78" w:rsidP="001E0C78"/>
    <w:p w:rsidR="001E0C78" w:rsidRDefault="001E0C78" w:rsidP="001E0C78">
      <w:pPr>
        <w:jc w:val="center"/>
        <w:rPr>
          <w:b/>
        </w:rPr>
      </w:pPr>
      <w:r w:rsidRPr="00425FD4">
        <w:rPr>
          <w:b/>
        </w:rPr>
        <w:t xml:space="preserve">Članak </w:t>
      </w:r>
      <w:r w:rsidR="00E37B8B">
        <w:rPr>
          <w:b/>
        </w:rPr>
        <w:t>99</w:t>
      </w:r>
      <w:r w:rsidRPr="00425FD4">
        <w:rPr>
          <w:b/>
        </w:rPr>
        <w:t>.</w:t>
      </w:r>
    </w:p>
    <w:p w:rsidR="001E0C78" w:rsidRPr="00425FD4" w:rsidRDefault="001E0C78" w:rsidP="001E0C78">
      <w:pPr>
        <w:jc w:val="center"/>
        <w:rPr>
          <w:b/>
        </w:rPr>
      </w:pPr>
    </w:p>
    <w:p w:rsidR="001E0C78" w:rsidRPr="00425FD4" w:rsidRDefault="001E0C78" w:rsidP="001E0C78">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1E0C78" w:rsidRPr="00425FD4" w:rsidRDefault="001E0C78" w:rsidP="001E0C78"/>
    <w:p w:rsidR="001E0C78" w:rsidRPr="00425FD4" w:rsidRDefault="001E0C78" w:rsidP="001E0C78">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1E0C78" w:rsidRPr="00425FD4" w:rsidRDefault="001E0C78" w:rsidP="001E0C78">
      <w:r w:rsidRPr="00425FD4">
        <w:t xml:space="preserve"> </w:t>
      </w:r>
    </w:p>
    <w:p w:rsidR="001E0C78" w:rsidRPr="00425FD4" w:rsidRDefault="001E0C78" w:rsidP="001E0C78">
      <w:pPr>
        <w:pStyle w:val="Naslov5"/>
      </w:pPr>
      <w:r w:rsidRPr="00425FD4">
        <w:t xml:space="preserve">RADNIČKO VIJEĆE, SINDIKAT I SKUP RADNIKA </w:t>
      </w:r>
    </w:p>
    <w:p w:rsidR="001E0C78" w:rsidRPr="00425FD4" w:rsidRDefault="001E0C78" w:rsidP="001E0C78"/>
    <w:p w:rsidR="001E0C78" w:rsidRDefault="001E0C78" w:rsidP="001E0C78">
      <w:pPr>
        <w:jc w:val="center"/>
        <w:rPr>
          <w:b/>
        </w:rPr>
      </w:pPr>
      <w:r w:rsidRPr="00425FD4">
        <w:rPr>
          <w:b/>
        </w:rPr>
        <w:t>Članak 10</w:t>
      </w:r>
      <w:r w:rsidR="00E37B8B">
        <w:rPr>
          <w:b/>
        </w:rPr>
        <w:t>0</w:t>
      </w:r>
      <w:r w:rsidRPr="00425FD4">
        <w:rPr>
          <w:b/>
        </w:rPr>
        <w:t>.</w:t>
      </w:r>
    </w:p>
    <w:p w:rsidR="001E0C78" w:rsidRPr="00425FD4" w:rsidRDefault="001E0C78" w:rsidP="001E0C78">
      <w:pPr>
        <w:jc w:val="center"/>
        <w:rPr>
          <w:b/>
        </w:rPr>
      </w:pPr>
    </w:p>
    <w:p w:rsidR="001E0C78" w:rsidRPr="00425FD4" w:rsidRDefault="001E0C78" w:rsidP="001E0C78">
      <w:r w:rsidRPr="00425FD4">
        <w:t>Škola je obvezna</w:t>
      </w:r>
      <w:r>
        <w:t xml:space="preserve"> u okviru mogućnosti osigurati R</w:t>
      </w:r>
      <w:r w:rsidRPr="00425FD4">
        <w:t xml:space="preserve">adničkom vijeću prostor, sredstva i druge uvjete potrebne za nesmetan rad. </w:t>
      </w:r>
    </w:p>
    <w:p w:rsidR="001E0C78" w:rsidRPr="00425FD4" w:rsidRDefault="001E0C78" w:rsidP="001E0C78">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1E0C78" w:rsidRDefault="001E0C78" w:rsidP="001E0C78">
      <w:pPr>
        <w:jc w:val="center"/>
        <w:rPr>
          <w:b/>
        </w:rPr>
      </w:pPr>
    </w:p>
    <w:p w:rsidR="001E0C78" w:rsidRDefault="001E0C78" w:rsidP="001E0C78">
      <w:pPr>
        <w:jc w:val="center"/>
        <w:rPr>
          <w:b/>
        </w:rPr>
      </w:pPr>
      <w:r w:rsidRPr="00425FD4">
        <w:rPr>
          <w:b/>
        </w:rPr>
        <w:t>Članak 10</w:t>
      </w:r>
      <w:r w:rsidR="00E37B8B">
        <w:rPr>
          <w:b/>
        </w:rPr>
        <w:t>1</w:t>
      </w:r>
      <w:r w:rsidRPr="00425FD4">
        <w:rPr>
          <w:b/>
        </w:rPr>
        <w:t>.</w:t>
      </w:r>
    </w:p>
    <w:p w:rsidR="001E0C78" w:rsidRPr="00425FD4" w:rsidRDefault="001E0C78" w:rsidP="001E0C78">
      <w:pPr>
        <w:jc w:val="center"/>
        <w:rPr>
          <w:b/>
        </w:rPr>
      </w:pPr>
    </w:p>
    <w:p w:rsidR="001E0C78" w:rsidRPr="00425FD4" w:rsidRDefault="001E0C78" w:rsidP="001E0C78">
      <w:r>
        <w:t xml:space="preserve">Za izvješćivanje Radničkog vijeća odnosno  sindikalnog povjerenika u funkciji radničkog vijeća </w:t>
      </w:r>
      <w:r w:rsidRPr="00425FD4">
        <w:t>o poslovnim podacima Škole propi</w:t>
      </w:r>
      <w:r>
        <w:t xml:space="preserve">sanim zakonom i savjetovanje s radničkim vijećem odnosno sindikalnim povjerenikom u funkciji radničkog vijeća </w:t>
      </w:r>
      <w:r w:rsidRPr="00425FD4">
        <w:t xml:space="preserve">o namjeri donošenja pojedinih odluka ovlašten je ravnatelj. </w:t>
      </w:r>
    </w:p>
    <w:p w:rsidR="001E0C78" w:rsidRPr="00425FD4" w:rsidRDefault="001E0C78" w:rsidP="001E0C78"/>
    <w:p w:rsidR="001E0C78" w:rsidRPr="00425FD4" w:rsidRDefault="001E0C78" w:rsidP="001E0C78">
      <w:r w:rsidRPr="00425FD4">
        <w:t xml:space="preserve">Ravnatelj sukladno zakonskim odredbama vodi </w:t>
      </w:r>
      <w:r>
        <w:t>računa o obvezi suodlučivanja s Radničkim vijećem odnosno</w:t>
      </w:r>
      <w:r w:rsidRPr="00425FD4">
        <w:t xml:space="preserve"> sindi</w:t>
      </w:r>
      <w:r>
        <w:t>kalnim povjerenikom u funkciji R</w:t>
      </w:r>
      <w:r w:rsidRPr="00425FD4">
        <w:t xml:space="preserve">adničkog vijeća o određenim pitanjima u kojima nije u mogućnosti samostalno donijeti odluku. </w:t>
      </w:r>
    </w:p>
    <w:p w:rsidR="001E0C78" w:rsidRPr="00425FD4" w:rsidRDefault="001E0C78" w:rsidP="001E0C78">
      <w:r w:rsidRPr="00425FD4">
        <w:t xml:space="preserve">  </w:t>
      </w:r>
    </w:p>
    <w:p w:rsidR="001E0C78" w:rsidRDefault="001E0C78" w:rsidP="001E0C78">
      <w:pPr>
        <w:jc w:val="center"/>
        <w:rPr>
          <w:b/>
        </w:rPr>
      </w:pPr>
      <w:r w:rsidRPr="00425FD4">
        <w:rPr>
          <w:b/>
        </w:rPr>
        <w:t>Članak 10</w:t>
      </w:r>
      <w:r w:rsidR="00E37B8B">
        <w:rPr>
          <w:b/>
        </w:rPr>
        <w:t>2</w:t>
      </w:r>
      <w:r w:rsidRPr="00425FD4">
        <w:rPr>
          <w:b/>
        </w:rPr>
        <w:t>.</w:t>
      </w:r>
    </w:p>
    <w:p w:rsidR="001E0C78" w:rsidRPr="00425FD4" w:rsidRDefault="001E0C78" w:rsidP="001E0C78">
      <w:pPr>
        <w:jc w:val="center"/>
        <w:rPr>
          <w:b/>
        </w:rPr>
      </w:pPr>
    </w:p>
    <w:p w:rsidR="001E0C78" w:rsidRDefault="001E0C78" w:rsidP="001E0C78">
      <w:r>
        <w:t xml:space="preserve">Pobliži uvjeti za rad Radničkog vijeća odnosno  sindikalnog povjerenika u funkciji radničkog vijeća uredit će se sporazumom između sindikalnog povjerenika u funkciji radničkog vijeća </w:t>
      </w:r>
      <w:r w:rsidRPr="00425FD4">
        <w:t xml:space="preserve">i Škole. </w:t>
      </w:r>
    </w:p>
    <w:p w:rsidR="001E0C78" w:rsidRPr="00425FD4" w:rsidRDefault="001E0C78" w:rsidP="001E0C78">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1E0C78" w:rsidRPr="00425FD4" w:rsidRDefault="001E0C78" w:rsidP="001E0C78"/>
    <w:p w:rsidR="001E0C78" w:rsidRPr="00425FD4" w:rsidRDefault="001E0C78" w:rsidP="001E0C78">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1E0C78" w:rsidRDefault="001E0C78" w:rsidP="00CF5AD9">
      <w:pPr>
        <w:rPr>
          <w:b/>
        </w:rPr>
      </w:pPr>
      <w:r w:rsidRPr="00425FD4">
        <w:t xml:space="preserve"> </w:t>
      </w:r>
      <w:r w:rsidR="00CF5AD9">
        <w:t xml:space="preserve">                                                                </w:t>
      </w:r>
      <w:r w:rsidRPr="00425FD4">
        <w:rPr>
          <w:b/>
        </w:rPr>
        <w:t>Članak 10</w:t>
      </w:r>
      <w:r w:rsidR="00E37B8B">
        <w:rPr>
          <w:b/>
        </w:rPr>
        <w:t>3</w:t>
      </w:r>
      <w:r w:rsidRPr="00425FD4">
        <w:rPr>
          <w:b/>
        </w:rPr>
        <w:t>.</w:t>
      </w:r>
    </w:p>
    <w:p w:rsidR="001E0C78" w:rsidRPr="00425FD4" w:rsidRDefault="001E0C78" w:rsidP="001E0C78">
      <w:pPr>
        <w:jc w:val="center"/>
        <w:rPr>
          <w:b/>
        </w:rPr>
      </w:pPr>
    </w:p>
    <w:p w:rsidR="001E0C78" w:rsidRPr="00425FD4" w:rsidRDefault="001E0C78" w:rsidP="001E0C78">
      <w:r w:rsidRPr="00425FD4">
        <w:t xml:space="preserve">Skup radnika čine svi radnici zaposleni u Školi. </w:t>
      </w:r>
    </w:p>
    <w:p w:rsidR="001E0C78" w:rsidRPr="00425FD4" w:rsidRDefault="001E0C78" w:rsidP="001E0C78"/>
    <w:p w:rsidR="001E0C78" w:rsidRPr="00425FD4" w:rsidRDefault="001E0C78" w:rsidP="001E0C78">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1E0C78" w:rsidRPr="00425FD4" w:rsidRDefault="001E0C78" w:rsidP="001E0C78"/>
    <w:p w:rsidR="001E0C78" w:rsidRPr="00425FD4" w:rsidRDefault="001E0C78" w:rsidP="001E0C78">
      <w:r>
        <w:t>Ako u Školi nije utemeljeno R</w:t>
      </w:r>
      <w:r w:rsidRPr="00425FD4">
        <w:t>adničko vijeće ili nema sindi</w:t>
      </w:r>
      <w:r>
        <w:t>kalnog povjerenika s ovlastima R</w:t>
      </w:r>
      <w:r w:rsidRPr="00425FD4">
        <w:t xml:space="preserve">adničkog vijeća, skup radnika ovlašten je sazvati ravnatelj. </w:t>
      </w:r>
    </w:p>
    <w:p w:rsidR="001E0C78" w:rsidRPr="00425FD4" w:rsidRDefault="001E0C78" w:rsidP="001E0C78"/>
    <w:p w:rsidR="001E0C78" w:rsidRPr="00425FD4" w:rsidRDefault="001E0C78" w:rsidP="001E0C78">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1E0C78" w:rsidRPr="00425FD4" w:rsidRDefault="001E0C78" w:rsidP="001E0C78"/>
    <w:p w:rsidR="001E0C78" w:rsidRPr="00425FD4" w:rsidRDefault="001E0C78" w:rsidP="001E0C78">
      <w:r w:rsidRPr="00425FD4">
        <w:t>Kod postupanja prema stavku  4. ovoga članka, ravnate</w:t>
      </w:r>
      <w:r>
        <w:t>lj je dužan savjetovati se s R</w:t>
      </w:r>
      <w:r w:rsidRPr="00425FD4">
        <w:t xml:space="preserve">adničkim vijećem. </w:t>
      </w:r>
    </w:p>
    <w:p w:rsidR="001E0C78" w:rsidRPr="00425FD4" w:rsidRDefault="001E0C78" w:rsidP="001E0C78">
      <w:r w:rsidRPr="00425FD4">
        <w:t xml:space="preserve"> </w:t>
      </w:r>
    </w:p>
    <w:p w:rsidR="001E0C78" w:rsidRDefault="001E0C78" w:rsidP="001E0C78">
      <w:pPr>
        <w:pStyle w:val="Naslov5"/>
      </w:pPr>
      <w:r w:rsidRPr="00425FD4">
        <w:t xml:space="preserve">PRIJELAZNE I ZAVRŠNE ODREDBE </w:t>
      </w:r>
    </w:p>
    <w:p w:rsidR="001E0C78" w:rsidRDefault="001E0C78" w:rsidP="001E0C78"/>
    <w:p w:rsidR="001E0C78" w:rsidRDefault="001E0C78" w:rsidP="001E0C78">
      <w:pPr>
        <w:jc w:val="center"/>
        <w:rPr>
          <w:b/>
        </w:rPr>
      </w:pPr>
      <w:r w:rsidRPr="00425FD4">
        <w:rPr>
          <w:b/>
        </w:rPr>
        <w:t>Članak 10</w:t>
      </w:r>
      <w:r w:rsidR="00E37B8B">
        <w:rPr>
          <w:b/>
        </w:rPr>
        <w:t>4</w:t>
      </w:r>
      <w:r w:rsidRPr="00425FD4">
        <w:rPr>
          <w:b/>
        </w:rPr>
        <w:t>.</w:t>
      </w:r>
    </w:p>
    <w:p w:rsidR="001E0C78" w:rsidRPr="00657C22" w:rsidRDefault="001E0C78" w:rsidP="001E0C78">
      <w:pPr>
        <w:jc w:val="center"/>
      </w:pPr>
    </w:p>
    <w:p w:rsidR="001E0C78" w:rsidRPr="00425FD4" w:rsidRDefault="001E0C78" w:rsidP="001E0C78">
      <w:r w:rsidRPr="00425FD4">
        <w:t xml:space="preserve">Ovaj Pravilnik može se mijenjati i dopunjavati samo na način i u postupku po kojem je donesen.   </w:t>
      </w:r>
    </w:p>
    <w:p w:rsidR="001E0C78" w:rsidRDefault="001E0C78" w:rsidP="001E0C78">
      <w:pPr>
        <w:jc w:val="center"/>
        <w:rPr>
          <w:b/>
        </w:rPr>
      </w:pPr>
      <w:r w:rsidRPr="00425FD4">
        <w:rPr>
          <w:b/>
        </w:rPr>
        <w:t>Članak 10</w:t>
      </w:r>
      <w:r w:rsidR="009F0C93">
        <w:rPr>
          <w:b/>
        </w:rPr>
        <w:t>5</w:t>
      </w:r>
      <w:r w:rsidRPr="00425FD4">
        <w:rPr>
          <w:b/>
        </w:rPr>
        <w:t>.</w:t>
      </w:r>
    </w:p>
    <w:p w:rsidR="00CF5AD9" w:rsidRDefault="00CF5AD9" w:rsidP="001E0C78"/>
    <w:p w:rsidR="001E0C78" w:rsidRPr="005A0722" w:rsidRDefault="001E0C78" w:rsidP="001E0C78">
      <w:pPr>
        <w:rPr>
          <w:i/>
        </w:rPr>
      </w:pPr>
      <w:r w:rsidRPr="00425FD4">
        <w:t>Stupanjem na snagu ovoga Pravilnika prestaje važi</w:t>
      </w:r>
      <w:r>
        <w:t xml:space="preserve">ti </w:t>
      </w:r>
      <w:r w:rsidR="009F0C93">
        <w:t xml:space="preserve">prijašnji </w:t>
      </w:r>
      <w:r>
        <w:t xml:space="preserve">Pravilnik o </w:t>
      </w:r>
      <w:r w:rsidRPr="005A0722">
        <w:rPr>
          <w:i/>
        </w:rPr>
        <w:t>radu</w:t>
      </w:r>
      <w:r w:rsidR="001F60CF">
        <w:rPr>
          <w:i/>
        </w:rPr>
        <w:t xml:space="preserve"> od 02.03.2015. s svim k</w:t>
      </w:r>
      <w:r w:rsidR="009F0C93">
        <w:rPr>
          <w:i/>
        </w:rPr>
        <w:t>asnijim izmjenama i dopunama (</w:t>
      </w:r>
      <w:r w:rsidR="009F0C93" w:rsidRPr="001F60CF">
        <w:t>klasa</w:t>
      </w:r>
      <w:r w:rsidR="009F0C93">
        <w:rPr>
          <w:i/>
        </w:rPr>
        <w:t xml:space="preserve"> </w:t>
      </w:r>
      <w:r w:rsidR="009F0C93">
        <w:t>003-05/15-01/02</w:t>
      </w:r>
      <w:r w:rsidR="009F0C93">
        <w:rPr>
          <w:i/>
        </w:rPr>
        <w:t>).</w:t>
      </w:r>
    </w:p>
    <w:p w:rsidR="001E0C78" w:rsidRPr="005A0722" w:rsidRDefault="001E0C78" w:rsidP="00CF5AD9">
      <w:pPr>
        <w:rPr>
          <w:b/>
          <w:i/>
        </w:rPr>
      </w:pPr>
      <w:r w:rsidRPr="005A0722">
        <w:rPr>
          <w:i/>
        </w:rPr>
        <w:t xml:space="preserve">  </w:t>
      </w:r>
    </w:p>
    <w:p w:rsidR="001E0C78" w:rsidRDefault="001E0C78" w:rsidP="001E0C78">
      <w:pPr>
        <w:jc w:val="center"/>
        <w:rPr>
          <w:b/>
        </w:rPr>
      </w:pPr>
      <w:r w:rsidRPr="00425FD4">
        <w:rPr>
          <w:b/>
        </w:rPr>
        <w:t>Članak 10</w:t>
      </w:r>
      <w:r w:rsidR="009F0C93">
        <w:rPr>
          <w:b/>
        </w:rPr>
        <w:t>6</w:t>
      </w:r>
      <w:r w:rsidRPr="00425FD4">
        <w:rPr>
          <w:b/>
        </w:rPr>
        <w:t>.</w:t>
      </w:r>
    </w:p>
    <w:p w:rsidR="001E0C78" w:rsidRPr="00425FD4" w:rsidRDefault="001E0C78" w:rsidP="001E0C78">
      <w:pPr>
        <w:jc w:val="center"/>
        <w:rPr>
          <w:b/>
        </w:rPr>
      </w:pPr>
    </w:p>
    <w:p w:rsidR="001E0C78" w:rsidRDefault="001E0C78" w:rsidP="001E0C78">
      <w:r w:rsidRPr="00425FD4">
        <w:t xml:space="preserve">Ovaj Pravilnik stupa na snagu </w:t>
      </w:r>
      <w:r w:rsidR="00F52DBE">
        <w:t xml:space="preserve">istekom </w:t>
      </w:r>
      <w:r w:rsidRPr="00425FD4">
        <w:t xml:space="preserve">osmoga </w:t>
      </w:r>
      <w:r>
        <w:t xml:space="preserve">( 8.) </w:t>
      </w:r>
      <w:r w:rsidRPr="00425FD4">
        <w:t>dana od dana</w:t>
      </w:r>
      <w:r>
        <w:t xml:space="preserve"> objave na oglasnoj ploči Škole.</w:t>
      </w:r>
    </w:p>
    <w:p w:rsidR="001E0C78" w:rsidRDefault="001E0C78" w:rsidP="001E0C78"/>
    <w:p w:rsidR="001E0C78" w:rsidRDefault="001E0C78" w:rsidP="001E0C78"/>
    <w:p w:rsidR="001E0C78" w:rsidRDefault="001E0C78" w:rsidP="001E0C78"/>
    <w:p w:rsidR="001E0C78" w:rsidRDefault="001E0C78" w:rsidP="001E0C78">
      <w:pPr>
        <w:ind w:left="5664"/>
      </w:pPr>
      <w:r>
        <w:t xml:space="preserve">PREDSJEDNIK </w:t>
      </w:r>
    </w:p>
    <w:p w:rsidR="001E0C78" w:rsidRDefault="001E0C78" w:rsidP="001E0C78">
      <w:pPr>
        <w:ind w:left="5664"/>
      </w:pPr>
      <w:r>
        <w:t>ŠKOLSKOG ODBORA:</w:t>
      </w:r>
    </w:p>
    <w:p w:rsidR="001E0C78" w:rsidRDefault="001E0C78" w:rsidP="001E0C78">
      <w:pPr>
        <w:ind w:left="5664"/>
      </w:pPr>
    </w:p>
    <w:p w:rsidR="001E0C78" w:rsidRDefault="0003337C" w:rsidP="001E0C78">
      <w:r>
        <w:t xml:space="preserve">                                                                                           ________________________ </w:t>
      </w:r>
    </w:p>
    <w:p w:rsidR="005A0722" w:rsidRDefault="0003337C" w:rsidP="001E0C78">
      <w:r>
        <w:t xml:space="preserve">                                                                </w:t>
      </w:r>
      <w:r w:rsidR="009F0C93">
        <w:t xml:space="preserve">                              Matija Kapov</w:t>
      </w:r>
    </w:p>
    <w:p w:rsidR="001E0C78" w:rsidRDefault="001E0C78" w:rsidP="001E0C78"/>
    <w:p w:rsidR="00014B83" w:rsidRDefault="00014B83" w:rsidP="00014B83">
      <w:r>
        <w:t>KLASA: 011-03/23-02/02</w:t>
      </w:r>
    </w:p>
    <w:p w:rsidR="00014B83" w:rsidRDefault="00014B83" w:rsidP="00014B83">
      <w:r>
        <w:t>URBROJ: 2182-33-23-1</w:t>
      </w:r>
    </w:p>
    <w:p w:rsidR="00014B83" w:rsidRDefault="00014B83" w:rsidP="00014B83">
      <w:r>
        <w:t>Murter,  16.01.2023.</w:t>
      </w:r>
    </w:p>
    <w:p w:rsidR="00014B83" w:rsidRDefault="00014B83" w:rsidP="001E0C78"/>
    <w:p w:rsidR="001E0C78" w:rsidRDefault="001E0C78" w:rsidP="001E0C78">
      <w:r>
        <w:t xml:space="preserve">Pravilnik je objavljen na oglasnoj ploči dana </w:t>
      </w:r>
      <w:r w:rsidR="00EB73B8">
        <w:t xml:space="preserve">  </w:t>
      </w:r>
      <w:r w:rsidR="00014B83">
        <w:t>16.01.</w:t>
      </w:r>
      <w:r w:rsidR="009F0C93">
        <w:t xml:space="preserve"> 2023</w:t>
      </w:r>
      <w:r w:rsidR="00EB73B8">
        <w:t xml:space="preserve">. </w:t>
      </w:r>
      <w:r>
        <w:t>godine, a stupio je  na snagu dana</w:t>
      </w:r>
      <w:r w:rsidR="00451ACD">
        <w:t xml:space="preserve">  </w:t>
      </w:r>
      <w:r w:rsidR="00F52DBE">
        <w:t>25</w:t>
      </w:r>
      <w:r w:rsidR="00014B83">
        <w:t>.01.</w:t>
      </w:r>
      <w:r w:rsidR="009F0C93">
        <w:t>2023</w:t>
      </w:r>
      <w:r w:rsidR="00451ACD">
        <w:t>. godine.</w:t>
      </w:r>
    </w:p>
    <w:p w:rsidR="005304F9" w:rsidRDefault="005304F9" w:rsidP="001E0C78"/>
    <w:p w:rsidR="005A0722" w:rsidRDefault="005A0722" w:rsidP="005A0722"/>
    <w:p w:rsidR="005A0722" w:rsidRDefault="005A0722" w:rsidP="005A0722"/>
    <w:p w:rsidR="005A0722" w:rsidRDefault="005A0722" w:rsidP="005A0722"/>
    <w:p w:rsidR="001E0C78" w:rsidRDefault="001E0C78" w:rsidP="001E0C78">
      <w:pPr>
        <w:ind w:left="5664"/>
      </w:pPr>
      <w:r>
        <w:t>RAVNATELJ:</w:t>
      </w:r>
    </w:p>
    <w:p w:rsidR="001E0C78" w:rsidRDefault="001E0C78" w:rsidP="001E0C78">
      <w:pPr>
        <w:ind w:left="5664"/>
      </w:pPr>
    </w:p>
    <w:p w:rsidR="009E3FD6" w:rsidRDefault="00227B86">
      <w:r>
        <w:t xml:space="preserve">                                                                                      </w:t>
      </w:r>
      <w:r w:rsidR="00E3017A">
        <w:t xml:space="preserve">     </w:t>
      </w:r>
      <w:r>
        <w:t xml:space="preserve">  </w:t>
      </w:r>
      <w:r w:rsidR="00E3017A">
        <w:t>Ivana Finka</w:t>
      </w:r>
      <w:r>
        <w:t xml:space="preserve">,  prof. </w:t>
      </w:r>
    </w:p>
    <w:sectPr w:rsidR="009E3F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30" w:rsidRDefault="00F86830" w:rsidP="00E3017A">
      <w:r>
        <w:separator/>
      </w:r>
    </w:p>
  </w:endnote>
  <w:endnote w:type="continuationSeparator" w:id="0">
    <w:p w:rsidR="00F86830" w:rsidRDefault="00F86830" w:rsidP="00E3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4053"/>
      <w:docPartObj>
        <w:docPartGallery w:val="Page Numbers (Bottom of Page)"/>
        <w:docPartUnique/>
      </w:docPartObj>
    </w:sdtPr>
    <w:sdtEndPr/>
    <w:sdtContent>
      <w:p w:rsidR="00E3017A" w:rsidRDefault="00E3017A">
        <w:pPr>
          <w:pStyle w:val="Podnoje"/>
          <w:jc w:val="center"/>
        </w:pPr>
        <w:r>
          <w:fldChar w:fldCharType="begin"/>
        </w:r>
        <w:r>
          <w:instrText>PAGE   \* MERGEFORMAT</w:instrText>
        </w:r>
        <w:r>
          <w:fldChar w:fldCharType="separate"/>
        </w:r>
        <w:r w:rsidR="005C1CEA">
          <w:rPr>
            <w:noProof/>
          </w:rPr>
          <w:t>1</w:t>
        </w:r>
        <w:r>
          <w:fldChar w:fldCharType="end"/>
        </w:r>
      </w:p>
    </w:sdtContent>
  </w:sdt>
  <w:p w:rsidR="00E3017A" w:rsidRDefault="00E3017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30" w:rsidRDefault="00F86830" w:rsidP="00E3017A">
      <w:r>
        <w:separator/>
      </w:r>
    </w:p>
  </w:footnote>
  <w:footnote w:type="continuationSeparator" w:id="0">
    <w:p w:rsidR="00F86830" w:rsidRDefault="00F86830" w:rsidP="00E30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FF0276EA"/>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E11C2"/>
    <w:multiLevelType w:val="hybridMultilevel"/>
    <w:tmpl w:val="82A6C31E"/>
    <w:lvl w:ilvl="0" w:tplc="BA4CA0E2">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15:restartNumberingAfterBreak="0">
    <w:nsid w:val="2CF621F1"/>
    <w:multiLevelType w:val="hybridMultilevel"/>
    <w:tmpl w:val="E116BF76"/>
    <w:lvl w:ilvl="0" w:tplc="37342D86">
      <w:start w:val="1"/>
      <w:numFmt w:val="decimal"/>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1"/>
  </w:num>
  <w:num w:numId="2">
    <w:abstractNumId w:val="8"/>
  </w:num>
  <w:num w:numId="3">
    <w:abstractNumId w:val="2"/>
  </w:num>
  <w:num w:numId="4">
    <w:abstractNumId w:val="0"/>
  </w:num>
  <w:num w:numId="5">
    <w:abstractNumId w:val="5"/>
  </w:num>
  <w:num w:numId="6">
    <w:abstractNumId w:val="18"/>
  </w:num>
  <w:num w:numId="7">
    <w:abstractNumId w:val="20"/>
  </w:num>
  <w:num w:numId="8">
    <w:abstractNumId w:val="17"/>
  </w:num>
  <w:num w:numId="9">
    <w:abstractNumId w:val="22"/>
  </w:num>
  <w:num w:numId="10">
    <w:abstractNumId w:val="23"/>
  </w:num>
  <w:num w:numId="11">
    <w:abstractNumId w:val="26"/>
  </w:num>
  <w:num w:numId="12">
    <w:abstractNumId w:val="16"/>
  </w:num>
  <w:num w:numId="13">
    <w:abstractNumId w:val="19"/>
  </w:num>
  <w:num w:numId="14">
    <w:abstractNumId w:val="3"/>
  </w:num>
  <w:num w:numId="15">
    <w:abstractNumId w:val="10"/>
  </w:num>
  <w:num w:numId="16">
    <w:abstractNumId w:val="15"/>
  </w:num>
  <w:num w:numId="17">
    <w:abstractNumId w:val="11"/>
  </w:num>
  <w:num w:numId="18">
    <w:abstractNumId w:val="25"/>
  </w:num>
  <w:num w:numId="19">
    <w:abstractNumId w:val="14"/>
  </w:num>
  <w:num w:numId="20">
    <w:abstractNumId w:val="9"/>
  </w:num>
  <w:num w:numId="21">
    <w:abstractNumId w:val="1"/>
  </w:num>
  <w:num w:numId="22">
    <w:abstractNumId w:val="6"/>
  </w:num>
  <w:num w:numId="23">
    <w:abstractNumId w:val="24"/>
  </w:num>
  <w:num w:numId="24">
    <w:abstractNumId w:val="4"/>
  </w:num>
  <w:num w:numId="25">
    <w:abstractNumId w:val="12"/>
  </w:num>
  <w:num w:numId="26">
    <w:abstractNumId w:val="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78"/>
    <w:rsid w:val="00014B83"/>
    <w:rsid w:val="0003337C"/>
    <w:rsid w:val="000969B1"/>
    <w:rsid w:val="00181762"/>
    <w:rsid w:val="001B6AB6"/>
    <w:rsid w:val="001E0C78"/>
    <w:rsid w:val="001F60CF"/>
    <w:rsid w:val="00227B86"/>
    <w:rsid w:val="0029264F"/>
    <w:rsid w:val="002C11E1"/>
    <w:rsid w:val="002E1793"/>
    <w:rsid w:val="003104B7"/>
    <w:rsid w:val="00450D5B"/>
    <w:rsid w:val="00451ACD"/>
    <w:rsid w:val="0045215F"/>
    <w:rsid w:val="00504FC4"/>
    <w:rsid w:val="005304F9"/>
    <w:rsid w:val="00562E64"/>
    <w:rsid w:val="005A0722"/>
    <w:rsid w:val="005A4C74"/>
    <w:rsid w:val="005C1CEA"/>
    <w:rsid w:val="005E342B"/>
    <w:rsid w:val="00613F77"/>
    <w:rsid w:val="006364EF"/>
    <w:rsid w:val="00657C22"/>
    <w:rsid w:val="007E0525"/>
    <w:rsid w:val="00805A47"/>
    <w:rsid w:val="00817C49"/>
    <w:rsid w:val="00831EE8"/>
    <w:rsid w:val="00850DFB"/>
    <w:rsid w:val="009568DC"/>
    <w:rsid w:val="00973B1F"/>
    <w:rsid w:val="009D3D65"/>
    <w:rsid w:val="009E3FD6"/>
    <w:rsid w:val="009F0C93"/>
    <w:rsid w:val="00A015CA"/>
    <w:rsid w:val="00A83D10"/>
    <w:rsid w:val="00B56900"/>
    <w:rsid w:val="00BD35EF"/>
    <w:rsid w:val="00C45094"/>
    <w:rsid w:val="00CF5AD9"/>
    <w:rsid w:val="00D62F84"/>
    <w:rsid w:val="00D829A8"/>
    <w:rsid w:val="00D85C1D"/>
    <w:rsid w:val="00D91319"/>
    <w:rsid w:val="00E27B2C"/>
    <w:rsid w:val="00E3017A"/>
    <w:rsid w:val="00E35BDC"/>
    <w:rsid w:val="00E37B8B"/>
    <w:rsid w:val="00E63266"/>
    <w:rsid w:val="00EB73B8"/>
    <w:rsid w:val="00F52DBE"/>
    <w:rsid w:val="00F800A8"/>
    <w:rsid w:val="00F86830"/>
    <w:rsid w:val="00FB3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FC2A"/>
  <w15:docId w15:val="{0D103A58-C267-42E5-AC25-3FBF2DE8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78"/>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568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9"/>
    <w:qFormat/>
    <w:rsid w:val="001E0C78"/>
    <w:pPr>
      <w:keepNext/>
      <w:outlineLvl w:val="3"/>
    </w:pPr>
    <w:rPr>
      <w:b/>
      <w:bCs/>
      <w:color w:val="FF0000"/>
    </w:rPr>
  </w:style>
  <w:style w:type="paragraph" w:styleId="Naslov5">
    <w:name w:val="heading 5"/>
    <w:basedOn w:val="Normal"/>
    <w:next w:val="Normal"/>
    <w:link w:val="Naslov5Char"/>
    <w:uiPriority w:val="99"/>
    <w:qFormat/>
    <w:rsid w:val="001E0C78"/>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rsid w:val="001E0C78"/>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rsid w:val="001E0C78"/>
    <w:rPr>
      <w:rFonts w:ascii="Times New Roman" w:eastAsia="Times New Roman" w:hAnsi="Times New Roman" w:cs="Times New Roman"/>
      <w:b/>
      <w:bCs/>
      <w:sz w:val="24"/>
      <w:szCs w:val="24"/>
      <w:lang w:eastAsia="hr-HR"/>
    </w:rPr>
  </w:style>
  <w:style w:type="paragraph" w:styleId="Tijeloteksta">
    <w:name w:val="Body Text"/>
    <w:basedOn w:val="Normal"/>
    <w:link w:val="TijelotekstaChar"/>
    <w:uiPriority w:val="99"/>
    <w:rsid w:val="001E0C78"/>
    <w:pPr>
      <w:jc w:val="both"/>
    </w:pPr>
  </w:style>
  <w:style w:type="character" w:customStyle="1" w:styleId="TijelotekstaChar">
    <w:name w:val="Tijelo teksta Char"/>
    <w:basedOn w:val="Zadanifontodlomka"/>
    <w:link w:val="Tijeloteksta"/>
    <w:uiPriority w:val="99"/>
    <w:rsid w:val="001E0C78"/>
    <w:rPr>
      <w:rFonts w:ascii="Times New Roman" w:eastAsia="Times New Roman" w:hAnsi="Times New Roman" w:cs="Times New Roman"/>
      <w:sz w:val="24"/>
      <w:szCs w:val="24"/>
      <w:lang w:eastAsia="hr-HR"/>
    </w:rPr>
  </w:style>
  <w:style w:type="paragraph" w:styleId="StandardWeb">
    <w:name w:val="Normal (Web)"/>
    <w:basedOn w:val="Normal"/>
    <w:uiPriority w:val="99"/>
    <w:rsid w:val="001E0C78"/>
    <w:pPr>
      <w:spacing w:before="100" w:beforeAutospacing="1" w:after="100" w:afterAutospacing="1"/>
    </w:pPr>
  </w:style>
  <w:style w:type="paragraph" w:styleId="Tijeloteksta2">
    <w:name w:val="Body Text 2"/>
    <w:basedOn w:val="Normal"/>
    <w:link w:val="Tijeloteksta2Char"/>
    <w:uiPriority w:val="99"/>
    <w:rsid w:val="001E0C78"/>
    <w:rPr>
      <w:color w:val="FF0000"/>
    </w:rPr>
  </w:style>
  <w:style w:type="character" w:customStyle="1" w:styleId="Tijeloteksta2Char">
    <w:name w:val="Tijelo teksta 2 Char"/>
    <w:basedOn w:val="Zadanifontodlomka"/>
    <w:link w:val="Tijeloteksta2"/>
    <w:uiPriority w:val="99"/>
    <w:rsid w:val="001E0C78"/>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rsid w:val="001E0C78"/>
    <w:rPr>
      <w:b/>
      <w:bCs/>
    </w:rPr>
  </w:style>
  <w:style w:type="character" w:customStyle="1" w:styleId="Tijeloteksta3Char">
    <w:name w:val="Tijelo teksta 3 Char"/>
    <w:basedOn w:val="Zadanifontodlomka"/>
    <w:link w:val="Tijeloteksta3"/>
    <w:uiPriority w:val="99"/>
    <w:rsid w:val="001E0C78"/>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1E0C78"/>
    <w:rPr>
      <w:rFonts w:cs="Times New Roman"/>
      <w:b/>
    </w:rPr>
  </w:style>
  <w:style w:type="paragraph" w:styleId="Tekstbalonia">
    <w:name w:val="Balloon Text"/>
    <w:basedOn w:val="Normal"/>
    <w:link w:val="TekstbaloniaChar"/>
    <w:uiPriority w:val="99"/>
    <w:rsid w:val="001E0C78"/>
    <w:rPr>
      <w:rFonts w:ascii="Tahoma" w:hAnsi="Tahoma" w:cs="Tahoma"/>
      <w:sz w:val="16"/>
      <w:szCs w:val="16"/>
    </w:rPr>
  </w:style>
  <w:style w:type="character" w:customStyle="1" w:styleId="TekstbaloniaChar">
    <w:name w:val="Tekst balončića Char"/>
    <w:basedOn w:val="Zadanifontodlomka"/>
    <w:link w:val="Tekstbalonia"/>
    <w:uiPriority w:val="99"/>
    <w:rsid w:val="001E0C78"/>
    <w:rPr>
      <w:rFonts w:ascii="Tahoma" w:eastAsia="Times New Roman" w:hAnsi="Tahoma" w:cs="Tahoma"/>
      <w:sz w:val="16"/>
      <w:szCs w:val="16"/>
      <w:lang w:eastAsia="hr-HR"/>
    </w:rPr>
  </w:style>
  <w:style w:type="paragraph" w:customStyle="1" w:styleId="clanak-">
    <w:name w:val="clanak-"/>
    <w:basedOn w:val="Normal"/>
    <w:uiPriority w:val="99"/>
    <w:rsid w:val="001E0C78"/>
    <w:pPr>
      <w:spacing w:before="100" w:beforeAutospacing="1" w:after="100" w:afterAutospacing="1"/>
      <w:jc w:val="center"/>
    </w:pPr>
  </w:style>
  <w:style w:type="paragraph" w:customStyle="1" w:styleId="t-10-9-kurz-s">
    <w:name w:val="t-10-9-kurz-s"/>
    <w:basedOn w:val="Normal"/>
    <w:uiPriority w:val="99"/>
    <w:rsid w:val="001E0C78"/>
    <w:pPr>
      <w:spacing w:before="100" w:beforeAutospacing="1" w:after="100" w:afterAutospacing="1"/>
      <w:jc w:val="center"/>
    </w:pPr>
    <w:rPr>
      <w:i/>
      <w:iCs/>
      <w:sz w:val="26"/>
      <w:szCs w:val="26"/>
    </w:rPr>
  </w:style>
  <w:style w:type="paragraph" w:customStyle="1" w:styleId="t-12-9-fett-s">
    <w:name w:val="t-12-9-fett-s"/>
    <w:basedOn w:val="Normal"/>
    <w:rsid w:val="001E0C78"/>
    <w:pPr>
      <w:spacing w:before="100" w:beforeAutospacing="1" w:after="100" w:afterAutospacing="1"/>
      <w:jc w:val="center"/>
    </w:pPr>
    <w:rPr>
      <w:b/>
      <w:bCs/>
      <w:sz w:val="28"/>
      <w:szCs w:val="28"/>
    </w:rPr>
  </w:style>
  <w:style w:type="paragraph" w:customStyle="1" w:styleId="t-9-8-potpis">
    <w:name w:val="t-9-8-potpis"/>
    <w:basedOn w:val="Normal"/>
    <w:uiPriority w:val="99"/>
    <w:rsid w:val="001E0C78"/>
    <w:pPr>
      <w:spacing w:before="100" w:beforeAutospacing="1" w:after="100" w:afterAutospacing="1"/>
      <w:ind w:left="7344"/>
      <w:jc w:val="center"/>
    </w:pPr>
  </w:style>
  <w:style w:type="paragraph" w:customStyle="1" w:styleId="t-9-8-sredina">
    <w:name w:val="t-9-8-sredina"/>
    <w:basedOn w:val="Normal"/>
    <w:uiPriority w:val="99"/>
    <w:rsid w:val="001E0C78"/>
    <w:pPr>
      <w:spacing w:before="100" w:beforeAutospacing="1" w:after="100" w:afterAutospacing="1"/>
      <w:jc w:val="center"/>
    </w:pPr>
  </w:style>
  <w:style w:type="paragraph" w:customStyle="1" w:styleId="tb-na16">
    <w:name w:val="tb-na16"/>
    <w:basedOn w:val="Normal"/>
    <w:rsid w:val="001E0C78"/>
    <w:pPr>
      <w:spacing w:before="100" w:beforeAutospacing="1" w:after="100" w:afterAutospacing="1"/>
      <w:jc w:val="center"/>
    </w:pPr>
    <w:rPr>
      <w:b/>
      <w:bCs/>
      <w:sz w:val="36"/>
      <w:szCs w:val="36"/>
    </w:rPr>
  </w:style>
  <w:style w:type="paragraph" w:customStyle="1" w:styleId="clanak">
    <w:name w:val="clanak"/>
    <w:basedOn w:val="Normal"/>
    <w:uiPriority w:val="99"/>
    <w:rsid w:val="001E0C78"/>
    <w:pPr>
      <w:spacing w:before="100" w:beforeAutospacing="1" w:after="100" w:afterAutospacing="1"/>
      <w:jc w:val="center"/>
    </w:pPr>
  </w:style>
  <w:style w:type="paragraph" w:customStyle="1" w:styleId="t-9-8">
    <w:name w:val="t-9-8"/>
    <w:basedOn w:val="Normal"/>
    <w:rsid w:val="001E0C78"/>
    <w:pPr>
      <w:spacing w:before="100" w:beforeAutospacing="1" w:after="100" w:afterAutospacing="1"/>
    </w:pPr>
  </w:style>
  <w:style w:type="paragraph" w:customStyle="1" w:styleId="klasa2">
    <w:name w:val="klasa2"/>
    <w:basedOn w:val="Normal"/>
    <w:uiPriority w:val="99"/>
    <w:rsid w:val="001E0C78"/>
    <w:pPr>
      <w:spacing w:before="100" w:beforeAutospacing="1" w:after="100" w:afterAutospacing="1"/>
    </w:pPr>
  </w:style>
  <w:style w:type="character" w:customStyle="1" w:styleId="bold1">
    <w:name w:val="bold1"/>
    <w:basedOn w:val="Zadanifontodlomka"/>
    <w:uiPriority w:val="99"/>
    <w:rsid w:val="001E0C78"/>
    <w:rPr>
      <w:rFonts w:cs="Times New Roman"/>
      <w:b/>
      <w:bCs/>
    </w:rPr>
  </w:style>
  <w:style w:type="character" w:customStyle="1" w:styleId="apple-converted-space">
    <w:name w:val="apple-converted-space"/>
    <w:basedOn w:val="Zadanifontodlomka"/>
    <w:rsid w:val="001E0C78"/>
  </w:style>
  <w:style w:type="character" w:customStyle="1" w:styleId="Naslov1Char">
    <w:name w:val="Naslov 1 Char"/>
    <w:basedOn w:val="Zadanifontodlomka"/>
    <w:link w:val="Naslov1"/>
    <w:uiPriority w:val="9"/>
    <w:rsid w:val="009568DC"/>
    <w:rPr>
      <w:rFonts w:asciiTheme="majorHAnsi" w:eastAsiaTheme="majorEastAsia" w:hAnsiTheme="majorHAnsi" w:cstheme="majorBidi"/>
      <w:b/>
      <w:bCs/>
      <w:color w:val="365F91" w:themeColor="accent1" w:themeShade="BF"/>
      <w:sz w:val="28"/>
      <w:szCs w:val="28"/>
      <w:lang w:eastAsia="hr-HR"/>
    </w:rPr>
  </w:style>
  <w:style w:type="paragraph" w:styleId="Odlomakpopisa">
    <w:name w:val="List Paragraph"/>
    <w:basedOn w:val="Normal"/>
    <w:uiPriority w:val="34"/>
    <w:qFormat/>
    <w:rsid w:val="009568DC"/>
    <w:pPr>
      <w:ind w:left="708"/>
    </w:pPr>
    <w:rPr>
      <w:sz w:val="20"/>
      <w:szCs w:val="20"/>
      <w:lang w:val="en-AU"/>
    </w:rPr>
  </w:style>
  <w:style w:type="character" w:styleId="Hiperveza">
    <w:name w:val="Hyperlink"/>
    <w:basedOn w:val="Zadanifontodlomka"/>
    <w:uiPriority w:val="99"/>
    <w:semiHidden/>
    <w:unhideWhenUsed/>
    <w:rsid w:val="00A83D10"/>
    <w:rPr>
      <w:color w:val="0000FF"/>
      <w:u w:val="single"/>
    </w:rPr>
  </w:style>
  <w:style w:type="paragraph" w:styleId="Zaglavlje">
    <w:name w:val="header"/>
    <w:basedOn w:val="Normal"/>
    <w:link w:val="ZaglavljeChar"/>
    <w:uiPriority w:val="99"/>
    <w:unhideWhenUsed/>
    <w:rsid w:val="00E3017A"/>
    <w:pPr>
      <w:tabs>
        <w:tab w:val="center" w:pos="4536"/>
        <w:tab w:val="right" w:pos="9072"/>
      </w:tabs>
    </w:pPr>
  </w:style>
  <w:style w:type="character" w:customStyle="1" w:styleId="ZaglavljeChar">
    <w:name w:val="Zaglavlje Char"/>
    <w:basedOn w:val="Zadanifontodlomka"/>
    <w:link w:val="Zaglavlje"/>
    <w:uiPriority w:val="99"/>
    <w:rsid w:val="00E3017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3017A"/>
    <w:pPr>
      <w:tabs>
        <w:tab w:val="center" w:pos="4536"/>
        <w:tab w:val="right" w:pos="9072"/>
      </w:tabs>
    </w:pPr>
  </w:style>
  <w:style w:type="character" w:customStyle="1" w:styleId="PodnojeChar">
    <w:name w:val="Podnožje Char"/>
    <w:basedOn w:val="Zadanifontodlomka"/>
    <w:link w:val="Podnoje"/>
    <w:uiPriority w:val="99"/>
    <w:rsid w:val="00E3017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9205</Words>
  <Characters>52474</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Željka</dc:creator>
  <cp:lastModifiedBy>korisnik</cp:lastModifiedBy>
  <cp:revision>3</cp:revision>
  <cp:lastPrinted>2023-01-16T08:04:00Z</cp:lastPrinted>
  <dcterms:created xsi:type="dcterms:W3CDTF">2023-06-19T08:23:00Z</dcterms:created>
  <dcterms:modified xsi:type="dcterms:W3CDTF">2023-06-19T08:23:00Z</dcterms:modified>
</cp:coreProperties>
</file>